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E55E3" w14:textId="77777777" w:rsidR="00412292" w:rsidRPr="00412292" w:rsidRDefault="00412292" w:rsidP="00F451A6">
      <w:pPr>
        <w:jc w:val="center"/>
        <w:rPr>
          <w:b/>
          <w:i/>
          <w:color w:val="31849B" w:themeColor="accent5" w:themeShade="BF"/>
          <w:sz w:val="24"/>
        </w:rPr>
      </w:pPr>
      <w:r>
        <w:rPr>
          <w:i/>
        </w:rPr>
        <w:t>Learn one or more of the talking points below so you can respond to questions on how to “end the awkward.”</w:t>
      </w:r>
    </w:p>
    <w:p w14:paraId="53919425" w14:textId="77777777" w:rsidR="00F451A6" w:rsidRPr="00280FDE" w:rsidRDefault="008741E8" w:rsidP="00F451A6">
      <w:pPr>
        <w:jc w:val="center"/>
        <w:rPr>
          <w:b/>
          <w:i/>
          <w:color w:val="31849B" w:themeColor="accent5" w:themeShade="BF"/>
          <w:sz w:val="24"/>
        </w:rPr>
      </w:pPr>
      <w:r>
        <w:rPr>
          <w:b/>
          <w:i/>
          <w:color w:val="31849B" w:themeColor="accent5" w:themeShade="BF"/>
          <w:sz w:val="24"/>
        </w:rPr>
        <w:t xml:space="preserve">10 Seconds or </w:t>
      </w:r>
      <w:proofErr w:type="gramStart"/>
      <w:r>
        <w:rPr>
          <w:b/>
          <w:i/>
          <w:color w:val="31849B" w:themeColor="accent5" w:themeShade="BF"/>
          <w:sz w:val="24"/>
        </w:rPr>
        <w:t>Less</w:t>
      </w:r>
      <w:proofErr w:type="gramEnd"/>
      <w:r>
        <w:rPr>
          <w:b/>
          <w:i/>
          <w:color w:val="31849B" w:themeColor="accent5" w:themeShade="BF"/>
          <w:sz w:val="24"/>
        </w:rPr>
        <w:t xml:space="preserve"> Talking Points</w:t>
      </w:r>
    </w:p>
    <w:p w14:paraId="12ED2F81" w14:textId="77777777" w:rsidR="00803FEC" w:rsidRPr="00280FDE" w:rsidRDefault="00803FEC" w:rsidP="00803FEC">
      <w:pPr>
        <w:pStyle w:val="ListParagraph"/>
        <w:numPr>
          <w:ilvl w:val="0"/>
          <w:numId w:val="5"/>
        </w:numPr>
        <w:rPr>
          <w:rFonts w:asciiTheme="minorHAnsi" w:hAnsiTheme="minorHAnsi"/>
        </w:rPr>
      </w:pPr>
      <w:r w:rsidRPr="00803FEC">
        <w:rPr>
          <w:rFonts w:asciiTheme="minorHAnsi" w:hAnsiTheme="minorHAnsi"/>
        </w:rPr>
        <w:t xml:space="preserve">American Sign Language is fun to watch, but if you’re having a conversation with someone who is deaf or hard of hearing, be sure to watch them and not the interpreter. </w:t>
      </w:r>
      <w:r w:rsidRPr="004D1359">
        <w:rPr>
          <w:rFonts w:asciiTheme="minorHAnsi" w:hAnsiTheme="minorHAnsi"/>
          <w:b/>
        </w:rPr>
        <w:t>(</w:t>
      </w:r>
      <w:r>
        <w:rPr>
          <w:rFonts w:asciiTheme="minorHAnsi" w:hAnsiTheme="minorHAnsi"/>
          <w:b/>
        </w:rPr>
        <w:t>10</w:t>
      </w:r>
      <w:r w:rsidRPr="004D1359">
        <w:rPr>
          <w:rFonts w:asciiTheme="minorHAnsi" w:hAnsiTheme="minorHAnsi"/>
          <w:b/>
        </w:rPr>
        <w:t xml:space="preserve"> seconds)</w:t>
      </w:r>
    </w:p>
    <w:p w14:paraId="30441618" w14:textId="77777777" w:rsidR="00803FEC" w:rsidRPr="00803FEC" w:rsidRDefault="00803FEC" w:rsidP="00803FEC">
      <w:pPr>
        <w:pStyle w:val="ListParagraph"/>
        <w:rPr>
          <w:rFonts w:asciiTheme="minorHAnsi" w:hAnsiTheme="minorHAnsi"/>
        </w:rPr>
      </w:pPr>
    </w:p>
    <w:p w14:paraId="3F107355" w14:textId="77777777" w:rsidR="00280FDE" w:rsidRPr="00803FEC" w:rsidRDefault="00803FEC" w:rsidP="00803FEC">
      <w:pPr>
        <w:pStyle w:val="ListParagraph"/>
        <w:numPr>
          <w:ilvl w:val="0"/>
          <w:numId w:val="5"/>
        </w:numPr>
        <w:rPr>
          <w:rFonts w:asciiTheme="minorHAnsi" w:hAnsiTheme="minorHAnsi"/>
        </w:rPr>
      </w:pPr>
      <w:r>
        <w:rPr>
          <w:rFonts w:asciiTheme="minorHAnsi" w:hAnsiTheme="minorHAnsi"/>
          <w:shd w:val="clear" w:color="auto" w:fill="FFFFFF"/>
        </w:rPr>
        <w:t>Just because someone uses a walking cane</w:t>
      </w:r>
      <w:r w:rsidR="00D54CDE">
        <w:rPr>
          <w:rFonts w:asciiTheme="minorHAnsi" w:hAnsiTheme="minorHAnsi"/>
          <w:shd w:val="clear" w:color="auto" w:fill="FFFFFF"/>
        </w:rPr>
        <w:t>, arm brace,</w:t>
      </w:r>
      <w:r>
        <w:rPr>
          <w:rFonts w:asciiTheme="minorHAnsi" w:hAnsiTheme="minorHAnsi"/>
          <w:shd w:val="clear" w:color="auto" w:fill="FFFFFF"/>
        </w:rPr>
        <w:t xml:space="preserve"> service animal</w:t>
      </w:r>
      <w:r w:rsidR="00D54CDE">
        <w:rPr>
          <w:rFonts w:asciiTheme="minorHAnsi" w:hAnsiTheme="minorHAnsi"/>
          <w:shd w:val="clear" w:color="auto" w:fill="FFFFFF"/>
        </w:rPr>
        <w:t>, chair, or any other assistive device d</w:t>
      </w:r>
      <w:r>
        <w:rPr>
          <w:rFonts w:asciiTheme="minorHAnsi" w:hAnsiTheme="minorHAnsi"/>
          <w:shd w:val="clear" w:color="auto" w:fill="FFFFFF"/>
        </w:rPr>
        <w:t>oesn’t</w:t>
      </w:r>
      <w:r w:rsidRPr="002A2676">
        <w:rPr>
          <w:rFonts w:asciiTheme="minorHAnsi" w:hAnsiTheme="minorHAnsi"/>
          <w:shd w:val="clear" w:color="auto" w:fill="FFFFFF"/>
        </w:rPr>
        <w:t xml:space="preserve"> mean </w:t>
      </w:r>
      <w:r>
        <w:rPr>
          <w:rFonts w:asciiTheme="minorHAnsi" w:hAnsiTheme="minorHAnsi"/>
          <w:shd w:val="clear" w:color="auto" w:fill="FFFFFF"/>
        </w:rPr>
        <w:t>they</w:t>
      </w:r>
      <w:r w:rsidRPr="002A2676">
        <w:rPr>
          <w:rFonts w:asciiTheme="minorHAnsi" w:hAnsiTheme="minorHAnsi"/>
          <w:shd w:val="clear" w:color="auto" w:fill="FFFFFF"/>
        </w:rPr>
        <w:t xml:space="preserve"> can’t hear. </w:t>
      </w:r>
      <w:r w:rsidR="00297348">
        <w:rPr>
          <w:rFonts w:asciiTheme="minorHAnsi" w:hAnsiTheme="minorHAnsi"/>
          <w:shd w:val="clear" w:color="auto" w:fill="FFFFFF"/>
        </w:rPr>
        <w:t xml:space="preserve">There is no need </w:t>
      </w:r>
      <w:r>
        <w:rPr>
          <w:rFonts w:asciiTheme="minorHAnsi" w:hAnsiTheme="minorHAnsi"/>
          <w:shd w:val="clear" w:color="auto" w:fill="FFFFFF"/>
        </w:rPr>
        <w:t>t</w:t>
      </w:r>
      <w:r w:rsidR="00297348">
        <w:rPr>
          <w:rFonts w:asciiTheme="minorHAnsi" w:hAnsiTheme="minorHAnsi"/>
          <w:shd w:val="clear" w:color="auto" w:fill="FFFFFF"/>
        </w:rPr>
        <w:t>o</w:t>
      </w:r>
      <w:r>
        <w:rPr>
          <w:rFonts w:asciiTheme="minorHAnsi" w:hAnsiTheme="minorHAnsi"/>
          <w:shd w:val="clear" w:color="auto" w:fill="FFFFFF"/>
        </w:rPr>
        <w:t xml:space="preserve"> speak louder when talking to them</w:t>
      </w:r>
      <w:r w:rsidR="00297348">
        <w:rPr>
          <w:rFonts w:asciiTheme="minorHAnsi" w:hAnsiTheme="minorHAnsi"/>
          <w:shd w:val="clear" w:color="auto" w:fill="FFFFFF"/>
        </w:rPr>
        <w:t xml:space="preserve">. </w:t>
      </w:r>
      <w:r w:rsidRPr="004D1359">
        <w:rPr>
          <w:rFonts w:asciiTheme="minorHAnsi" w:hAnsiTheme="minorHAnsi"/>
          <w:b/>
          <w:shd w:val="clear" w:color="auto" w:fill="FFFFFF"/>
        </w:rPr>
        <w:t>(</w:t>
      </w:r>
      <w:r>
        <w:rPr>
          <w:rFonts w:asciiTheme="minorHAnsi" w:hAnsiTheme="minorHAnsi"/>
          <w:b/>
          <w:shd w:val="clear" w:color="auto" w:fill="FFFFFF"/>
        </w:rPr>
        <w:t>10</w:t>
      </w:r>
      <w:r w:rsidRPr="004D1359">
        <w:rPr>
          <w:rFonts w:asciiTheme="minorHAnsi" w:hAnsiTheme="minorHAnsi"/>
          <w:b/>
          <w:shd w:val="clear" w:color="auto" w:fill="FFFFFF"/>
        </w:rPr>
        <w:t xml:space="preserve"> seconds)</w:t>
      </w:r>
    </w:p>
    <w:p w14:paraId="75254AD5" w14:textId="77777777" w:rsidR="00803FEC" w:rsidRPr="00803FEC" w:rsidRDefault="00803FEC" w:rsidP="00803FEC">
      <w:pPr>
        <w:pStyle w:val="ListParagraph"/>
        <w:rPr>
          <w:rFonts w:asciiTheme="minorHAnsi" w:hAnsiTheme="minorHAnsi"/>
        </w:rPr>
      </w:pPr>
    </w:p>
    <w:p w14:paraId="32B4CE1B" w14:textId="77777777" w:rsidR="00803FEC" w:rsidRPr="00803FEC" w:rsidRDefault="00F451A6" w:rsidP="00803FEC">
      <w:pPr>
        <w:pStyle w:val="ListParagraph"/>
        <w:numPr>
          <w:ilvl w:val="0"/>
          <w:numId w:val="5"/>
        </w:numPr>
        <w:rPr>
          <w:rFonts w:asciiTheme="minorHAnsi" w:hAnsiTheme="minorHAnsi"/>
        </w:rPr>
      </w:pPr>
      <w:r w:rsidRPr="00D90CB8">
        <w:rPr>
          <w:rFonts w:asciiTheme="minorHAnsi" w:hAnsiTheme="minorHAnsi"/>
          <w:shd w:val="clear" w:color="auto" w:fill="FFFFFF"/>
        </w:rPr>
        <w:t xml:space="preserve">Don’t automatically </w:t>
      </w:r>
      <w:r>
        <w:rPr>
          <w:rFonts w:asciiTheme="minorHAnsi" w:hAnsiTheme="minorHAnsi"/>
          <w:shd w:val="clear" w:color="auto" w:fill="FFFFFF"/>
        </w:rPr>
        <w:t>assist someone with a disability without asking first</w:t>
      </w:r>
      <w:r w:rsidRPr="002A2676">
        <w:rPr>
          <w:rFonts w:asciiTheme="minorHAnsi" w:hAnsiTheme="minorHAnsi"/>
          <w:shd w:val="clear" w:color="auto" w:fill="FFFFFF"/>
        </w:rPr>
        <w:t xml:space="preserve">. </w:t>
      </w:r>
      <w:r w:rsidR="00D54CDE">
        <w:rPr>
          <w:rFonts w:asciiTheme="minorHAnsi" w:hAnsiTheme="minorHAnsi"/>
          <w:shd w:val="clear" w:color="auto" w:fill="FFFFFF"/>
        </w:rPr>
        <w:t>It’s ok</w:t>
      </w:r>
      <w:r w:rsidR="006A77EC">
        <w:rPr>
          <w:rFonts w:asciiTheme="minorHAnsi" w:hAnsiTheme="minorHAnsi"/>
          <w:shd w:val="clear" w:color="auto" w:fill="FFFFFF"/>
        </w:rPr>
        <w:t>ay</w:t>
      </w:r>
      <w:r w:rsidR="00D54CDE">
        <w:rPr>
          <w:rFonts w:asciiTheme="minorHAnsi" w:hAnsiTheme="minorHAnsi"/>
          <w:shd w:val="clear" w:color="auto" w:fill="FFFFFF"/>
        </w:rPr>
        <w:t xml:space="preserve"> to offer help, but respect </w:t>
      </w:r>
      <w:r w:rsidR="00B72987">
        <w:rPr>
          <w:rFonts w:asciiTheme="minorHAnsi" w:hAnsiTheme="minorHAnsi"/>
          <w:shd w:val="clear" w:color="auto" w:fill="FFFFFF"/>
        </w:rPr>
        <w:t>when</w:t>
      </w:r>
      <w:r w:rsidR="00D54CDE">
        <w:rPr>
          <w:rFonts w:asciiTheme="minorHAnsi" w:hAnsiTheme="minorHAnsi"/>
          <w:shd w:val="clear" w:color="auto" w:fill="FFFFFF"/>
        </w:rPr>
        <w:t xml:space="preserve"> someone says, “no.” </w:t>
      </w:r>
      <w:r w:rsidRPr="004D1359">
        <w:rPr>
          <w:rFonts w:asciiTheme="minorHAnsi" w:hAnsiTheme="minorHAnsi"/>
          <w:b/>
          <w:shd w:val="clear" w:color="auto" w:fill="FFFFFF"/>
        </w:rPr>
        <w:t>(</w:t>
      </w:r>
      <w:r>
        <w:rPr>
          <w:rFonts w:asciiTheme="minorHAnsi" w:hAnsiTheme="minorHAnsi"/>
          <w:b/>
          <w:shd w:val="clear" w:color="auto" w:fill="FFFFFF"/>
        </w:rPr>
        <w:t>5</w:t>
      </w:r>
      <w:r w:rsidRPr="004D1359">
        <w:rPr>
          <w:rFonts w:asciiTheme="minorHAnsi" w:hAnsiTheme="minorHAnsi"/>
          <w:b/>
          <w:shd w:val="clear" w:color="auto" w:fill="FFFFFF"/>
        </w:rPr>
        <w:t xml:space="preserve"> seconds)</w:t>
      </w:r>
    </w:p>
    <w:p w14:paraId="5D53BE0B" w14:textId="77777777" w:rsidR="00803FEC" w:rsidRPr="00803FEC" w:rsidRDefault="00803FEC" w:rsidP="00803FEC">
      <w:pPr>
        <w:pStyle w:val="ListParagraph"/>
        <w:rPr>
          <w:rFonts w:asciiTheme="minorHAnsi" w:hAnsiTheme="minorHAnsi"/>
        </w:rPr>
      </w:pPr>
    </w:p>
    <w:p w14:paraId="70AE9CD6" w14:textId="77777777" w:rsidR="00F451A6" w:rsidRPr="00803FEC" w:rsidRDefault="00F451A6" w:rsidP="00F451A6">
      <w:pPr>
        <w:pStyle w:val="ListParagraph"/>
        <w:numPr>
          <w:ilvl w:val="0"/>
          <w:numId w:val="5"/>
        </w:numPr>
        <w:rPr>
          <w:rFonts w:asciiTheme="minorHAnsi" w:hAnsiTheme="minorHAnsi"/>
        </w:rPr>
      </w:pPr>
      <w:r>
        <w:rPr>
          <w:rFonts w:asciiTheme="minorHAnsi" w:hAnsiTheme="minorHAnsi"/>
        </w:rPr>
        <w:t>Do not pet the service animals of people who are blind</w:t>
      </w:r>
      <w:r w:rsidR="00D54CDE">
        <w:rPr>
          <w:rFonts w:asciiTheme="minorHAnsi" w:hAnsiTheme="minorHAnsi"/>
        </w:rPr>
        <w:t>,</w:t>
      </w:r>
      <w:r>
        <w:rPr>
          <w:rFonts w:asciiTheme="minorHAnsi" w:hAnsiTheme="minorHAnsi"/>
        </w:rPr>
        <w:t xml:space="preserve"> low-vision</w:t>
      </w:r>
      <w:r w:rsidR="00D54CDE">
        <w:rPr>
          <w:rFonts w:asciiTheme="minorHAnsi" w:hAnsiTheme="minorHAnsi"/>
        </w:rPr>
        <w:t>, or any other disability</w:t>
      </w:r>
      <w:r>
        <w:rPr>
          <w:rFonts w:asciiTheme="minorHAnsi" w:hAnsiTheme="minorHAnsi"/>
        </w:rPr>
        <w:t xml:space="preserve">. It can distract the animal from doing its job. </w:t>
      </w:r>
      <w:r>
        <w:rPr>
          <w:rFonts w:asciiTheme="minorHAnsi" w:hAnsiTheme="minorHAnsi"/>
          <w:b/>
        </w:rPr>
        <w:t>(5 seconds)</w:t>
      </w:r>
    </w:p>
    <w:p w14:paraId="75C3ACB5" w14:textId="77777777" w:rsidR="00803FEC" w:rsidRPr="00803FEC" w:rsidRDefault="00803FEC" w:rsidP="00803FEC">
      <w:pPr>
        <w:pStyle w:val="ListParagraph"/>
        <w:rPr>
          <w:rFonts w:asciiTheme="minorHAnsi" w:hAnsiTheme="minorHAnsi"/>
        </w:rPr>
      </w:pPr>
    </w:p>
    <w:p w14:paraId="6EC59C67" w14:textId="77777777" w:rsidR="00803FEC" w:rsidRPr="00803FEC" w:rsidRDefault="00803FEC" w:rsidP="00803FEC">
      <w:pPr>
        <w:pStyle w:val="ListParagraph"/>
        <w:numPr>
          <w:ilvl w:val="0"/>
          <w:numId w:val="5"/>
        </w:numPr>
        <w:rPr>
          <w:rFonts w:asciiTheme="minorHAnsi" w:hAnsiTheme="minorHAnsi"/>
        </w:rPr>
      </w:pPr>
      <w:r w:rsidRPr="002A2676">
        <w:rPr>
          <w:rFonts w:asciiTheme="minorHAnsi" w:hAnsiTheme="minorHAnsi"/>
        </w:rPr>
        <w:t>People with disabilities have sex with people with and without disabilities. There’s no need to ask about logistics</w:t>
      </w:r>
      <w:r w:rsidR="00297348">
        <w:rPr>
          <w:rFonts w:asciiTheme="minorHAnsi" w:hAnsiTheme="minorHAnsi"/>
        </w:rPr>
        <w:t>, because that would be</w:t>
      </w:r>
      <w:r>
        <w:rPr>
          <w:rFonts w:asciiTheme="minorHAnsi" w:hAnsiTheme="minorHAnsi"/>
        </w:rPr>
        <w:t xml:space="preserve"> </w:t>
      </w:r>
      <w:r w:rsidRPr="002A2676">
        <w:rPr>
          <w:rFonts w:asciiTheme="minorHAnsi" w:hAnsiTheme="minorHAnsi"/>
        </w:rPr>
        <w:t>awkward.</w:t>
      </w:r>
      <w:r>
        <w:rPr>
          <w:rFonts w:asciiTheme="minorHAnsi" w:hAnsiTheme="minorHAnsi"/>
        </w:rPr>
        <w:t xml:space="preserve"> </w:t>
      </w:r>
      <w:r w:rsidRPr="004D1359">
        <w:rPr>
          <w:rFonts w:asciiTheme="minorHAnsi" w:hAnsiTheme="minorHAnsi"/>
          <w:b/>
        </w:rPr>
        <w:t>(5 seconds)</w:t>
      </w:r>
    </w:p>
    <w:p w14:paraId="2E0E16FA" w14:textId="77777777" w:rsidR="00803FEC" w:rsidRPr="00803FEC" w:rsidRDefault="00803FEC" w:rsidP="00803FEC">
      <w:pPr>
        <w:pStyle w:val="ListParagraph"/>
        <w:rPr>
          <w:rFonts w:asciiTheme="minorHAnsi" w:hAnsiTheme="minorHAnsi"/>
        </w:rPr>
      </w:pPr>
    </w:p>
    <w:p w14:paraId="6D943C86" w14:textId="77777777" w:rsidR="00803FEC" w:rsidRPr="00803FEC" w:rsidRDefault="00803FEC" w:rsidP="00803FEC">
      <w:pPr>
        <w:pStyle w:val="ListParagraph"/>
        <w:numPr>
          <w:ilvl w:val="0"/>
          <w:numId w:val="5"/>
        </w:numPr>
        <w:rPr>
          <w:rFonts w:asciiTheme="minorHAnsi" w:hAnsiTheme="minorHAnsi"/>
          <w:b/>
          <w:sz w:val="20"/>
        </w:rPr>
      </w:pPr>
      <w:r>
        <w:rPr>
          <w:rFonts w:asciiTheme="minorHAnsi" w:hAnsiTheme="minorHAnsi"/>
          <w:szCs w:val="23"/>
          <w:shd w:val="clear" w:color="auto" w:fill="FFFFFF"/>
        </w:rPr>
        <w:t>Avoid</w:t>
      </w:r>
      <w:r w:rsidRPr="00E369D3">
        <w:rPr>
          <w:rFonts w:asciiTheme="minorHAnsi" w:hAnsiTheme="minorHAnsi"/>
          <w:szCs w:val="23"/>
          <w:shd w:val="clear" w:color="auto" w:fill="FFFFFF"/>
        </w:rPr>
        <w:t xml:space="preserve"> </w:t>
      </w:r>
      <w:r>
        <w:rPr>
          <w:rFonts w:asciiTheme="minorHAnsi" w:hAnsiTheme="minorHAnsi"/>
          <w:szCs w:val="23"/>
          <w:shd w:val="clear" w:color="auto" w:fill="FFFFFF"/>
        </w:rPr>
        <w:t>saying</w:t>
      </w:r>
      <w:r w:rsidRPr="00E369D3">
        <w:rPr>
          <w:rFonts w:asciiTheme="minorHAnsi" w:hAnsiTheme="minorHAnsi"/>
          <w:szCs w:val="23"/>
          <w:shd w:val="clear" w:color="auto" w:fill="FFFFFF"/>
        </w:rPr>
        <w:t xml:space="preserve"> “Good for you</w:t>
      </w:r>
      <w:r>
        <w:rPr>
          <w:rFonts w:asciiTheme="minorHAnsi" w:hAnsiTheme="minorHAnsi"/>
          <w:szCs w:val="23"/>
          <w:shd w:val="clear" w:color="auto" w:fill="FFFFFF"/>
        </w:rPr>
        <w:t>,” “You’re so brave” or other patronizing remarks toward people with disabilities. R</w:t>
      </w:r>
      <w:r w:rsidRPr="00E369D3">
        <w:rPr>
          <w:rFonts w:asciiTheme="minorHAnsi" w:hAnsiTheme="minorHAnsi"/>
          <w:szCs w:val="23"/>
          <w:shd w:val="clear" w:color="auto" w:fill="FFFFFF"/>
        </w:rPr>
        <w:t xml:space="preserve">emember, </w:t>
      </w:r>
      <w:r w:rsidR="00B72987">
        <w:rPr>
          <w:rFonts w:asciiTheme="minorHAnsi" w:hAnsiTheme="minorHAnsi"/>
          <w:szCs w:val="23"/>
          <w:shd w:val="clear" w:color="auto" w:fill="FFFFFF"/>
        </w:rPr>
        <w:t xml:space="preserve">like you, </w:t>
      </w:r>
      <w:r w:rsidR="00D54CDE">
        <w:rPr>
          <w:rFonts w:asciiTheme="minorHAnsi" w:hAnsiTheme="minorHAnsi"/>
          <w:szCs w:val="23"/>
          <w:shd w:val="clear" w:color="auto" w:fill="FFFFFF"/>
        </w:rPr>
        <w:t xml:space="preserve">people with disabilities </w:t>
      </w:r>
      <w:r w:rsidR="00B72987">
        <w:rPr>
          <w:rFonts w:asciiTheme="minorHAnsi" w:hAnsiTheme="minorHAnsi"/>
          <w:szCs w:val="23"/>
          <w:shd w:val="clear" w:color="auto" w:fill="FFFFFF"/>
        </w:rPr>
        <w:t>are just trying to live their lives</w:t>
      </w:r>
      <w:r>
        <w:rPr>
          <w:rFonts w:asciiTheme="minorHAnsi" w:hAnsiTheme="minorHAnsi"/>
          <w:szCs w:val="23"/>
          <w:shd w:val="clear" w:color="auto" w:fill="FFFFFF"/>
        </w:rPr>
        <w:t xml:space="preserve">. </w:t>
      </w:r>
      <w:r w:rsidRPr="004D1359">
        <w:rPr>
          <w:rFonts w:asciiTheme="minorHAnsi" w:hAnsiTheme="minorHAnsi"/>
          <w:b/>
          <w:szCs w:val="23"/>
          <w:shd w:val="clear" w:color="auto" w:fill="FFFFFF"/>
        </w:rPr>
        <w:t>(10 seconds)</w:t>
      </w:r>
    </w:p>
    <w:p w14:paraId="6AE2DA5C" w14:textId="77777777" w:rsidR="00F451A6" w:rsidRPr="00280FDE" w:rsidRDefault="008741E8" w:rsidP="00F451A6">
      <w:pPr>
        <w:jc w:val="center"/>
        <w:rPr>
          <w:i/>
          <w:color w:val="31849B" w:themeColor="accent5" w:themeShade="BF"/>
          <w:sz w:val="24"/>
        </w:rPr>
      </w:pPr>
      <w:r>
        <w:rPr>
          <w:b/>
          <w:i/>
          <w:color w:val="31849B" w:themeColor="accent5" w:themeShade="BF"/>
          <w:sz w:val="24"/>
        </w:rPr>
        <w:t xml:space="preserve">10 – 15 Second </w:t>
      </w:r>
      <w:r w:rsidR="00F451A6" w:rsidRPr="00280FDE">
        <w:rPr>
          <w:b/>
          <w:i/>
          <w:color w:val="31849B" w:themeColor="accent5" w:themeShade="BF"/>
          <w:sz w:val="24"/>
        </w:rPr>
        <w:t xml:space="preserve">Talking Points </w:t>
      </w:r>
    </w:p>
    <w:p w14:paraId="1BDFFB07" w14:textId="77777777" w:rsidR="00F451A6" w:rsidRPr="00280FDE" w:rsidRDefault="00F451A6" w:rsidP="00F451A6">
      <w:pPr>
        <w:pStyle w:val="ListParagraph"/>
        <w:numPr>
          <w:ilvl w:val="0"/>
          <w:numId w:val="4"/>
        </w:numPr>
        <w:rPr>
          <w:rFonts w:asciiTheme="minorHAnsi" w:hAnsiTheme="minorHAnsi"/>
        </w:rPr>
      </w:pPr>
      <w:r w:rsidRPr="002A2676">
        <w:rPr>
          <w:rFonts w:asciiTheme="minorHAnsi" w:hAnsiTheme="minorHAnsi"/>
        </w:rPr>
        <w:t xml:space="preserve">Service animals are well-trained and look as though they </w:t>
      </w:r>
      <w:r w:rsidR="00803FEC">
        <w:rPr>
          <w:rFonts w:asciiTheme="minorHAnsi" w:hAnsiTheme="minorHAnsi"/>
        </w:rPr>
        <w:t xml:space="preserve">want to be </w:t>
      </w:r>
      <w:proofErr w:type="gramStart"/>
      <w:r w:rsidR="00803FEC">
        <w:rPr>
          <w:rFonts w:asciiTheme="minorHAnsi" w:hAnsiTheme="minorHAnsi"/>
        </w:rPr>
        <w:t>pet</w:t>
      </w:r>
      <w:proofErr w:type="gramEnd"/>
      <w:r w:rsidRPr="002A2676">
        <w:rPr>
          <w:rFonts w:asciiTheme="minorHAnsi" w:hAnsiTheme="minorHAnsi"/>
        </w:rPr>
        <w:t>. However, they take their jobs very seriously when they are working. They do not like to be distracted or separated from their owner.</w:t>
      </w:r>
      <w:r>
        <w:rPr>
          <w:rFonts w:asciiTheme="minorHAnsi" w:hAnsiTheme="minorHAnsi"/>
        </w:rPr>
        <w:t xml:space="preserve"> </w:t>
      </w:r>
      <w:r w:rsidRPr="004D1359">
        <w:rPr>
          <w:rFonts w:asciiTheme="minorHAnsi" w:hAnsiTheme="minorHAnsi"/>
          <w:b/>
        </w:rPr>
        <w:t>(10-12 seconds)</w:t>
      </w:r>
    </w:p>
    <w:p w14:paraId="7AADFBE7" w14:textId="77777777" w:rsidR="00280FDE" w:rsidRPr="002A2676" w:rsidRDefault="00280FDE" w:rsidP="00280FDE">
      <w:pPr>
        <w:pStyle w:val="ListParagraph"/>
        <w:rPr>
          <w:rFonts w:asciiTheme="minorHAnsi" w:hAnsiTheme="minorHAnsi"/>
        </w:rPr>
      </w:pPr>
    </w:p>
    <w:p w14:paraId="7FA5CE3E" w14:textId="77777777" w:rsidR="00280FDE" w:rsidRPr="00280FDE" w:rsidRDefault="00F451A6" w:rsidP="00280FDE">
      <w:pPr>
        <w:pStyle w:val="ListParagraph"/>
        <w:numPr>
          <w:ilvl w:val="0"/>
          <w:numId w:val="4"/>
        </w:numPr>
        <w:rPr>
          <w:rFonts w:asciiTheme="minorHAnsi" w:hAnsiTheme="minorHAnsi"/>
        </w:rPr>
      </w:pPr>
      <w:r w:rsidRPr="002A2676">
        <w:rPr>
          <w:rFonts w:asciiTheme="minorHAnsi" w:hAnsiTheme="minorHAnsi"/>
        </w:rPr>
        <w:t xml:space="preserve">People with and without disabilities appreciate the golden rule: treat others the way you would like to be treated. If you run into an awkward situation and you don’t know what to do, just ask. </w:t>
      </w:r>
      <w:r w:rsidRPr="004D1359">
        <w:rPr>
          <w:rFonts w:asciiTheme="minorHAnsi" w:hAnsiTheme="minorHAnsi"/>
          <w:b/>
        </w:rPr>
        <w:t>(10-12 seconds)</w:t>
      </w:r>
    </w:p>
    <w:p w14:paraId="16E60E25" w14:textId="77777777" w:rsidR="00280FDE" w:rsidRPr="002A2676" w:rsidRDefault="00280FDE" w:rsidP="00280FDE">
      <w:pPr>
        <w:pStyle w:val="ListParagraph"/>
        <w:rPr>
          <w:rFonts w:asciiTheme="minorHAnsi" w:hAnsiTheme="minorHAnsi"/>
        </w:rPr>
      </w:pPr>
    </w:p>
    <w:p w14:paraId="12B97165" w14:textId="77777777" w:rsidR="00280FDE" w:rsidRPr="00280FDE" w:rsidRDefault="00F451A6" w:rsidP="00280FDE">
      <w:pPr>
        <w:pStyle w:val="ListParagraph"/>
        <w:numPr>
          <w:ilvl w:val="0"/>
          <w:numId w:val="4"/>
        </w:numPr>
        <w:rPr>
          <w:rFonts w:asciiTheme="minorHAnsi" w:hAnsiTheme="minorHAnsi"/>
        </w:rPr>
      </w:pPr>
      <w:r w:rsidRPr="002A2676">
        <w:rPr>
          <w:rFonts w:asciiTheme="minorHAnsi" w:hAnsiTheme="minorHAnsi"/>
        </w:rPr>
        <w:t>Just because someone is bl</w:t>
      </w:r>
      <w:r>
        <w:rPr>
          <w:rFonts w:asciiTheme="minorHAnsi" w:hAnsiTheme="minorHAnsi"/>
        </w:rPr>
        <w:t>ind, it does not mean they are d</w:t>
      </w:r>
      <w:r w:rsidRPr="002A2676">
        <w:rPr>
          <w:rFonts w:asciiTheme="minorHAnsi" w:hAnsiTheme="minorHAnsi"/>
        </w:rPr>
        <w:t>eaf (</w:t>
      </w:r>
      <w:r w:rsidR="00D35657">
        <w:rPr>
          <w:rFonts w:asciiTheme="minorHAnsi" w:hAnsiTheme="minorHAnsi"/>
        </w:rPr>
        <w:t>or</w:t>
      </w:r>
      <w:r w:rsidRPr="002A2676">
        <w:rPr>
          <w:rFonts w:asciiTheme="minorHAnsi" w:hAnsiTheme="minorHAnsi"/>
        </w:rPr>
        <w:t xml:space="preserve"> vice versa). </w:t>
      </w:r>
      <w:r w:rsidR="008741E8">
        <w:rPr>
          <w:rFonts w:asciiTheme="minorHAnsi" w:hAnsiTheme="minorHAnsi"/>
        </w:rPr>
        <w:t>Avoid s</w:t>
      </w:r>
      <w:r w:rsidRPr="002A2676">
        <w:rPr>
          <w:rFonts w:asciiTheme="minorHAnsi" w:hAnsiTheme="minorHAnsi"/>
        </w:rPr>
        <w:t xml:space="preserve">peaking loudly in someone’s face just because you notice they are blind or </w:t>
      </w:r>
      <w:r w:rsidR="00D35657">
        <w:rPr>
          <w:rFonts w:asciiTheme="minorHAnsi" w:hAnsiTheme="minorHAnsi"/>
        </w:rPr>
        <w:t xml:space="preserve">have </w:t>
      </w:r>
      <w:r w:rsidRPr="002A2676">
        <w:rPr>
          <w:rFonts w:asciiTheme="minorHAnsi" w:hAnsiTheme="minorHAnsi"/>
        </w:rPr>
        <w:t>low vision.</w:t>
      </w:r>
      <w:r>
        <w:rPr>
          <w:rFonts w:asciiTheme="minorHAnsi" w:hAnsiTheme="minorHAnsi"/>
        </w:rPr>
        <w:t xml:space="preserve"> </w:t>
      </w:r>
      <w:r w:rsidR="008741E8">
        <w:rPr>
          <w:rFonts w:asciiTheme="minorHAnsi" w:hAnsiTheme="minorHAnsi"/>
          <w:b/>
        </w:rPr>
        <w:t>(10</w:t>
      </w:r>
      <w:r w:rsidRPr="004D1359">
        <w:rPr>
          <w:rFonts w:asciiTheme="minorHAnsi" w:hAnsiTheme="minorHAnsi"/>
          <w:b/>
        </w:rPr>
        <w:t xml:space="preserve"> seconds)</w:t>
      </w:r>
    </w:p>
    <w:p w14:paraId="6F3FDBE6" w14:textId="77777777" w:rsidR="008741E8" w:rsidRDefault="008741E8" w:rsidP="007D30A3">
      <w:pPr>
        <w:pStyle w:val="ListParagraph"/>
        <w:jc w:val="center"/>
        <w:rPr>
          <w:rFonts w:asciiTheme="minorHAnsi" w:hAnsiTheme="minorHAnsi"/>
          <w:i/>
          <w:sz w:val="20"/>
          <w:szCs w:val="20"/>
        </w:rPr>
      </w:pPr>
    </w:p>
    <w:p w14:paraId="7FE3E6D5" w14:textId="77777777" w:rsidR="007D30A3" w:rsidRPr="007D30A3" w:rsidRDefault="007D30A3" w:rsidP="007D30A3">
      <w:pPr>
        <w:pStyle w:val="ListParagraph"/>
        <w:jc w:val="center"/>
        <w:rPr>
          <w:rFonts w:asciiTheme="minorHAnsi" w:hAnsiTheme="minorHAnsi"/>
          <w:i/>
          <w:sz w:val="20"/>
          <w:szCs w:val="20"/>
        </w:rPr>
      </w:pPr>
      <w:r w:rsidRPr="007D30A3">
        <w:rPr>
          <w:rFonts w:asciiTheme="minorHAnsi" w:hAnsiTheme="minorHAnsi"/>
          <w:i/>
          <w:sz w:val="20"/>
          <w:szCs w:val="20"/>
        </w:rPr>
        <w:t xml:space="preserve">- </w:t>
      </w:r>
      <w:proofErr w:type="gramStart"/>
      <w:r w:rsidRPr="007D30A3">
        <w:rPr>
          <w:rFonts w:asciiTheme="minorHAnsi" w:hAnsiTheme="minorHAnsi"/>
          <w:i/>
          <w:sz w:val="20"/>
          <w:szCs w:val="20"/>
        </w:rPr>
        <w:t>continued</w:t>
      </w:r>
      <w:proofErr w:type="gramEnd"/>
      <w:r w:rsidRPr="007D30A3">
        <w:rPr>
          <w:rFonts w:asciiTheme="minorHAnsi" w:hAnsiTheme="minorHAnsi"/>
          <w:i/>
          <w:sz w:val="20"/>
          <w:szCs w:val="20"/>
        </w:rPr>
        <w:t xml:space="preserve"> on next page -</w:t>
      </w:r>
    </w:p>
    <w:p w14:paraId="651B8950" w14:textId="77777777" w:rsidR="00F44791" w:rsidRPr="00F44791" w:rsidRDefault="00F44791" w:rsidP="00F44791">
      <w:pPr>
        <w:pStyle w:val="ListParagraph"/>
        <w:rPr>
          <w:rStyle w:val="Strong"/>
          <w:rFonts w:asciiTheme="minorHAnsi" w:hAnsiTheme="minorHAnsi"/>
          <w:bCs w:val="0"/>
          <w:sz w:val="20"/>
        </w:rPr>
      </w:pPr>
    </w:p>
    <w:p w14:paraId="2ED0CE64" w14:textId="489A8439" w:rsidR="004A7FEC" w:rsidRDefault="004A7FEC" w:rsidP="004A7FEC">
      <w:pPr>
        <w:pStyle w:val="ListParagraph"/>
        <w:numPr>
          <w:ilvl w:val="0"/>
          <w:numId w:val="4"/>
        </w:numPr>
        <w:rPr>
          <w:rFonts w:asciiTheme="minorHAnsi" w:hAnsiTheme="minorHAnsi"/>
          <w:b/>
          <w:sz w:val="20"/>
        </w:rPr>
      </w:pPr>
      <w:r w:rsidRPr="004A7FEC">
        <w:rPr>
          <w:rStyle w:val="Strong"/>
          <w:rFonts w:asciiTheme="minorHAnsi" w:hAnsiTheme="minorHAnsi"/>
          <w:b w:val="0"/>
          <w:szCs w:val="23"/>
          <w:bdr w:val="none" w:sz="0" w:space="0" w:color="auto" w:frame="1"/>
          <w:shd w:val="clear" w:color="auto" w:fill="FFFFFF"/>
        </w:rPr>
        <w:lastRenderedPageBreak/>
        <w:t>Introduce yourself when speaking with the visually impaired.</w:t>
      </w:r>
      <w:r>
        <w:rPr>
          <w:rStyle w:val="Strong"/>
          <w:rFonts w:asciiTheme="minorHAnsi" w:hAnsiTheme="minorHAnsi"/>
          <w:szCs w:val="23"/>
          <w:bdr w:val="none" w:sz="0" w:space="0" w:color="auto" w:frame="1"/>
          <w:shd w:val="clear" w:color="auto" w:fill="FFFFFF"/>
        </w:rPr>
        <w:t xml:space="preserve"> </w:t>
      </w:r>
      <w:r>
        <w:rPr>
          <w:rFonts w:asciiTheme="minorHAnsi" w:hAnsiTheme="minorHAnsi"/>
          <w:szCs w:val="23"/>
          <w:shd w:val="clear" w:color="auto" w:fill="FFFFFF"/>
        </w:rPr>
        <w:t xml:space="preserve">This is something you would normally do anyways, but in the case of someone with vision issues, do it right away just to let them know you are near so they are better aware of their surroundings. </w:t>
      </w:r>
      <w:r>
        <w:rPr>
          <w:rFonts w:asciiTheme="minorHAnsi" w:hAnsiTheme="minorHAnsi"/>
          <w:b/>
          <w:szCs w:val="23"/>
          <w:shd w:val="clear" w:color="auto" w:fill="FFFFFF"/>
        </w:rPr>
        <w:t>(1</w:t>
      </w:r>
      <w:r w:rsidR="00523969">
        <w:rPr>
          <w:rFonts w:asciiTheme="minorHAnsi" w:hAnsiTheme="minorHAnsi"/>
          <w:b/>
          <w:szCs w:val="23"/>
          <w:shd w:val="clear" w:color="auto" w:fill="FFFFFF"/>
        </w:rPr>
        <w:t>0-15</w:t>
      </w:r>
      <w:r>
        <w:rPr>
          <w:rFonts w:asciiTheme="minorHAnsi" w:hAnsiTheme="minorHAnsi"/>
          <w:b/>
          <w:szCs w:val="23"/>
          <w:shd w:val="clear" w:color="auto" w:fill="FFFFFF"/>
        </w:rPr>
        <w:t xml:space="preserve"> seconds)</w:t>
      </w:r>
    </w:p>
    <w:p w14:paraId="161AC0C6" w14:textId="77777777" w:rsidR="00B72987" w:rsidRPr="006A77EC" w:rsidRDefault="00B72987" w:rsidP="006A77EC">
      <w:pPr>
        <w:pStyle w:val="ListParagraph"/>
        <w:rPr>
          <w:rFonts w:asciiTheme="minorHAnsi" w:hAnsiTheme="minorHAnsi"/>
          <w:b/>
          <w:sz w:val="20"/>
        </w:rPr>
      </w:pPr>
    </w:p>
    <w:p w14:paraId="1B6237FC" w14:textId="50B8FDE4" w:rsidR="00B72987" w:rsidRPr="00523969" w:rsidRDefault="00B72987" w:rsidP="00B72987">
      <w:pPr>
        <w:pStyle w:val="ListParagraph"/>
        <w:numPr>
          <w:ilvl w:val="0"/>
          <w:numId w:val="4"/>
        </w:numPr>
        <w:rPr>
          <w:rFonts w:asciiTheme="minorHAnsi" w:hAnsiTheme="minorHAnsi"/>
        </w:rPr>
      </w:pPr>
      <w:r>
        <w:rPr>
          <w:rFonts w:asciiTheme="minorHAnsi" w:hAnsiTheme="minorHAnsi"/>
        </w:rPr>
        <w:t>Dr. Karen Gaffney has a PhD from the University of Portland. She is also a woman with Down syndrome, an intellectual disability. Don’t underestimate someone’s potential based on limited information about them.</w:t>
      </w:r>
      <w:r w:rsidR="004A7FEC">
        <w:rPr>
          <w:rFonts w:asciiTheme="minorHAnsi" w:hAnsiTheme="minorHAnsi"/>
        </w:rPr>
        <w:t xml:space="preserve"> </w:t>
      </w:r>
      <w:r w:rsidR="00523969">
        <w:rPr>
          <w:rFonts w:asciiTheme="minorHAnsi" w:hAnsiTheme="minorHAnsi"/>
          <w:b/>
        </w:rPr>
        <w:softHyphen/>
      </w:r>
      <w:r w:rsidR="00523969">
        <w:rPr>
          <w:rFonts w:asciiTheme="minorHAnsi" w:hAnsiTheme="minorHAnsi"/>
          <w:b/>
        </w:rPr>
        <w:softHyphen/>
        <w:t>(10 – 12 seconds)</w:t>
      </w:r>
    </w:p>
    <w:p w14:paraId="63F0FA2E" w14:textId="77777777" w:rsidR="00523969" w:rsidRPr="00523969" w:rsidRDefault="00523969" w:rsidP="00523969">
      <w:pPr>
        <w:pStyle w:val="ListParagraph"/>
        <w:rPr>
          <w:rFonts w:asciiTheme="minorHAnsi" w:hAnsiTheme="minorHAnsi"/>
        </w:rPr>
      </w:pPr>
    </w:p>
    <w:p w14:paraId="48827B17" w14:textId="6E18E230" w:rsidR="00523969" w:rsidRPr="00B72987" w:rsidRDefault="00523969" w:rsidP="00523969">
      <w:pPr>
        <w:pStyle w:val="ListParagraph"/>
        <w:numPr>
          <w:ilvl w:val="0"/>
          <w:numId w:val="4"/>
        </w:numPr>
        <w:rPr>
          <w:rFonts w:asciiTheme="minorHAnsi" w:hAnsiTheme="minorHAnsi"/>
        </w:rPr>
      </w:pPr>
      <w:r w:rsidRPr="00523969">
        <w:rPr>
          <w:rFonts w:asciiTheme="minorHAnsi" w:hAnsiTheme="minorHAnsi"/>
        </w:rPr>
        <w:t xml:space="preserve">Some people might have accommodation needs that you don’t think about like not being able to be in a bright light, </w:t>
      </w:r>
      <w:r w:rsidR="00C14359">
        <w:rPr>
          <w:rFonts w:asciiTheme="minorHAnsi" w:hAnsiTheme="minorHAnsi"/>
        </w:rPr>
        <w:t xml:space="preserve">in </w:t>
      </w:r>
      <w:r w:rsidRPr="00523969">
        <w:rPr>
          <w:rFonts w:asciiTheme="minorHAnsi" w:hAnsiTheme="minorHAnsi"/>
        </w:rPr>
        <w:t>noisy rooms, or near strong scents. Don’t be offended if someone needs leave the room or requests a separate space</w:t>
      </w:r>
      <w:r>
        <w:rPr>
          <w:rFonts w:asciiTheme="minorHAnsi" w:hAnsiTheme="minorHAnsi"/>
        </w:rPr>
        <w:t>.</w:t>
      </w:r>
      <w:r w:rsidR="00C14359">
        <w:rPr>
          <w:rFonts w:asciiTheme="minorHAnsi" w:hAnsiTheme="minorHAnsi"/>
        </w:rPr>
        <w:t xml:space="preserve"> </w:t>
      </w:r>
      <w:r w:rsidR="00C14359">
        <w:rPr>
          <w:rFonts w:asciiTheme="minorHAnsi" w:hAnsiTheme="minorHAnsi"/>
          <w:b/>
          <w:szCs w:val="23"/>
          <w:shd w:val="clear" w:color="auto" w:fill="FFFFFF"/>
        </w:rPr>
        <w:t>(10-15 seconds)</w:t>
      </w:r>
    </w:p>
    <w:p w14:paraId="220A8009" w14:textId="77777777" w:rsidR="00F451A6" w:rsidRPr="00F451A6" w:rsidRDefault="00F451A6" w:rsidP="00F451A6">
      <w:pPr>
        <w:pStyle w:val="ListParagraph"/>
        <w:rPr>
          <w:rFonts w:asciiTheme="minorHAnsi" w:hAnsiTheme="minorHAnsi"/>
          <w:b/>
          <w:sz w:val="20"/>
        </w:rPr>
      </w:pPr>
    </w:p>
    <w:p w14:paraId="07DEA9AC" w14:textId="399CEB0A" w:rsidR="004D1359" w:rsidRPr="00280FDE" w:rsidRDefault="0022397B" w:rsidP="00F451A6">
      <w:pPr>
        <w:pStyle w:val="ListParagraph"/>
        <w:jc w:val="center"/>
        <w:rPr>
          <w:i/>
          <w:color w:val="31849B" w:themeColor="accent5" w:themeShade="BF"/>
          <w:sz w:val="24"/>
        </w:rPr>
      </w:pPr>
      <w:r>
        <w:rPr>
          <w:b/>
          <w:i/>
          <w:color w:val="31849B" w:themeColor="accent5" w:themeShade="BF"/>
          <w:sz w:val="24"/>
        </w:rPr>
        <w:t>15 – 20 Second</w:t>
      </w:r>
      <w:r w:rsidR="00F451A6" w:rsidRPr="00280FDE">
        <w:rPr>
          <w:b/>
          <w:i/>
          <w:color w:val="31849B" w:themeColor="accent5" w:themeShade="BF"/>
          <w:sz w:val="24"/>
        </w:rPr>
        <w:t xml:space="preserve"> Talking Points </w:t>
      </w:r>
    </w:p>
    <w:p w14:paraId="041FDB25" w14:textId="77777777" w:rsidR="00F451A6" w:rsidRDefault="00F451A6" w:rsidP="00F451A6">
      <w:pPr>
        <w:pStyle w:val="ListParagraph"/>
        <w:jc w:val="center"/>
        <w:rPr>
          <w:rFonts w:asciiTheme="minorHAnsi" w:hAnsiTheme="minorHAnsi"/>
        </w:rPr>
      </w:pPr>
    </w:p>
    <w:p w14:paraId="5526BBA2" w14:textId="77777777" w:rsidR="00AB7548" w:rsidRPr="00280FDE" w:rsidRDefault="00AB7548" w:rsidP="00F451A6">
      <w:pPr>
        <w:pStyle w:val="ListParagraph"/>
        <w:numPr>
          <w:ilvl w:val="0"/>
          <w:numId w:val="3"/>
        </w:numPr>
        <w:rPr>
          <w:rFonts w:asciiTheme="minorHAnsi" w:hAnsiTheme="minorHAnsi"/>
        </w:rPr>
      </w:pPr>
      <w:r w:rsidRPr="002A2676">
        <w:rPr>
          <w:rFonts w:asciiTheme="minorHAnsi" w:hAnsiTheme="minorHAnsi"/>
        </w:rPr>
        <w:t xml:space="preserve">Wheelchairs and arm braces are not confining. They are important and personal pieces of technology that allow people who need them to do fun stuff, like grab a drink with friends! Remember, touching someone’s </w:t>
      </w:r>
      <w:r w:rsidR="009B1803">
        <w:rPr>
          <w:rFonts w:asciiTheme="minorHAnsi" w:hAnsiTheme="minorHAnsi"/>
        </w:rPr>
        <w:t>property</w:t>
      </w:r>
      <w:r w:rsidRPr="002A2676">
        <w:rPr>
          <w:rFonts w:asciiTheme="minorHAnsi" w:hAnsiTheme="minorHAnsi"/>
        </w:rPr>
        <w:t xml:space="preserve"> without their permission only makes it </w:t>
      </w:r>
      <w:r w:rsidR="00D35657">
        <w:rPr>
          <w:rFonts w:asciiTheme="minorHAnsi" w:hAnsiTheme="minorHAnsi"/>
        </w:rPr>
        <w:t>awkward</w:t>
      </w:r>
      <w:r w:rsidRPr="002A2676">
        <w:rPr>
          <w:rFonts w:asciiTheme="minorHAnsi" w:hAnsiTheme="minorHAnsi"/>
        </w:rPr>
        <w:t xml:space="preserve"> for everyone.</w:t>
      </w:r>
      <w:r w:rsidR="005B583F">
        <w:rPr>
          <w:rFonts w:asciiTheme="minorHAnsi" w:hAnsiTheme="minorHAnsi"/>
        </w:rPr>
        <w:t xml:space="preserve"> </w:t>
      </w:r>
      <w:r w:rsidR="005B583F" w:rsidRPr="004D1359">
        <w:rPr>
          <w:rFonts w:asciiTheme="minorHAnsi" w:hAnsiTheme="minorHAnsi"/>
          <w:b/>
        </w:rPr>
        <w:t>(15 seconds)</w:t>
      </w:r>
    </w:p>
    <w:p w14:paraId="49F92199" w14:textId="77777777" w:rsidR="00280FDE" w:rsidRPr="002A2676" w:rsidRDefault="00280FDE" w:rsidP="00280FDE">
      <w:pPr>
        <w:pStyle w:val="ListParagraph"/>
        <w:rPr>
          <w:rFonts w:asciiTheme="minorHAnsi" w:hAnsiTheme="minorHAnsi"/>
        </w:rPr>
      </w:pPr>
    </w:p>
    <w:p w14:paraId="758ACC10" w14:textId="77777777" w:rsidR="00280FDE" w:rsidRPr="00280FDE" w:rsidRDefault="00AB7548" w:rsidP="00280FDE">
      <w:pPr>
        <w:pStyle w:val="ListParagraph"/>
        <w:numPr>
          <w:ilvl w:val="0"/>
          <w:numId w:val="3"/>
        </w:numPr>
        <w:rPr>
          <w:rFonts w:asciiTheme="minorHAnsi" w:hAnsiTheme="minorHAnsi"/>
        </w:rPr>
      </w:pPr>
      <w:r w:rsidRPr="002A2676">
        <w:rPr>
          <w:rFonts w:asciiTheme="minorHAnsi" w:hAnsiTheme="minorHAnsi"/>
        </w:rPr>
        <w:t>American Sign Language is a beautiful language and fun to watch, but if you’re having a conv</w:t>
      </w:r>
      <w:r w:rsidR="0097334D">
        <w:rPr>
          <w:rFonts w:asciiTheme="minorHAnsi" w:hAnsiTheme="minorHAnsi"/>
        </w:rPr>
        <w:t>ersation with someone who uses it</w:t>
      </w:r>
      <w:r w:rsidRPr="002A2676">
        <w:rPr>
          <w:rFonts w:asciiTheme="minorHAnsi" w:hAnsiTheme="minorHAnsi"/>
        </w:rPr>
        <w:t xml:space="preserve"> and you keep staring at their interpreter, it can feel as though you’re ignoring the person. Eye contact is preferred and don’t be offended if the person watches their interpreter instead of watching you. </w:t>
      </w:r>
      <w:r w:rsidR="00583D1E" w:rsidRPr="004D1359">
        <w:rPr>
          <w:rFonts w:asciiTheme="minorHAnsi" w:hAnsiTheme="minorHAnsi"/>
          <w:b/>
        </w:rPr>
        <w:t>(15-20 seconds)</w:t>
      </w:r>
    </w:p>
    <w:p w14:paraId="68C367B6" w14:textId="77777777" w:rsidR="00280FDE" w:rsidRPr="002A2676" w:rsidRDefault="00280FDE" w:rsidP="00280FDE">
      <w:pPr>
        <w:pStyle w:val="ListParagraph"/>
        <w:rPr>
          <w:rFonts w:asciiTheme="minorHAnsi" w:hAnsiTheme="minorHAnsi"/>
        </w:rPr>
      </w:pPr>
    </w:p>
    <w:p w14:paraId="2B6EB285" w14:textId="77777777" w:rsidR="00280FDE" w:rsidRPr="00280FDE" w:rsidRDefault="00AB7548" w:rsidP="00280FDE">
      <w:pPr>
        <w:pStyle w:val="ListParagraph"/>
        <w:numPr>
          <w:ilvl w:val="0"/>
          <w:numId w:val="3"/>
        </w:numPr>
        <w:rPr>
          <w:rFonts w:asciiTheme="minorHAnsi" w:hAnsiTheme="minorHAnsi"/>
        </w:rPr>
      </w:pPr>
      <w:r w:rsidRPr="002A2676">
        <w:rPr>
          <w:rFonts w:asciiTheme="minorHAnsi" w:hAnsiTheme="minorHAnsi"/>
        </w:rPr>
        <w:t xml:space="preserve">Sometimes it looks like </w:t>
      </w:r>
      <w:r w:rsidR="00946DED">
        <w:rPr>
          <w:rFonts w:asciiTheme="minorHAnsi" w:hAnsiTheme="minorHAnsi"/>
        </w:rPr>
        <w:t>a person with a disability could use assistance,</w:t>
      </w:r>
      <w:r w:rsidRPr="002A2676">
        <w:rPr>
          <w:rFonts w:asciiTheme="minorHAnsi" w:hAnsiTheme="minorHAnsi"/>
        </w:rPr>
        <w:t xml:space="preserve"> but jumping in might be dangerous. For example, someone who looks as though they are struggling to open a door might actually be resting their weight on the door. Opening the door wider might cause a fall. How can you know for sure? Ask if they need a hand and don’t take it personally if the answer is “no.”</w:t>
      </w:r>
      <w:r w:rsidR="00583D1E">
        <w:rPr>
          <w:rFonts w:asciiTheme="minorHAnsi" w:hAnsiTheme="minorHAnsi"/>
        </w:rPr>
        <w:t xml:space="preserve"> </w:t>
      </w:r>
      <w:r w:rsidR="00583D1E" w:rsidRPr="004D1359">
        <w:rPr>
          <w:rFonts w:asciiTheme="minorHAnsi" w:hAnsiTheme="minorHAnsi"/>
          <w:b/>
        </w:rPr>
        <w:t>(15-20 seconds)</w:t>
      </w:r>
    </w:p>
    <w:p w14:paraId="50C36664" w14:textId="77777777" w:rsidR="00280FDE" w:rsidRPr="004D1359" w:rsidRDefault="00280FDE" w:rsidP="00280FDE">
      <w:pPr>
        <w:pStyle w:val="ListParagraph"/>
        <w:rPr>
          <w:rFonts w:asciiTheme="minorHAnsi" w:hAnsiTheme="minorHAnsi"/>
        </w:rPr>
      </w:pPr>
    </w:p>
    <w:p w14:paraId="0C58868D" w14:textId="79475ED7" w:rsidR="00036F5F" w:rsidRPr="007D3CFC" w:rsidRDefault="009B1803" w:rsidP="007D3CFC">
      <w:pPr>
        <w:pStyle w:val="ListParagraph"/>
        <w:numPr>
          <w:ilvl w:val="0"/>
          <w:numId w:val="3"/>
        </w:numPr>
        <w:rPr>
          <w:rFonts w:asciiTheme="minorHAnsi" w:hAnsiTheme="minorHAnsi"/>
        </w:rPr>
      </w:pPr>
      <w:r>
        <w:rPr>
          <w:rFonts w:asciiTheme="minorHAnsi" w:hAnsiTheme="minorHAnsi"/>
        </w:rPr>
        <w:t>Some people with disabilities are fun to talk to</w:t>
      </w:r>
      <w:r w:rsidR="004D1359" w:rsidRPr="002A2676">
        <w:rPr>
          <w:rFonts w:asciiTheme="minorHAnsi" w:hAnsiTheme="minorHAnsi"/>
        </w:rPr>
        <w:t xml:space="preserve">, but when </w:t>
      </w:r>
      <w:r w:rsidR="00036F5F">
        <w:rPr>
          <w:rFonts w:asciiTheme="minorHAnsi" w:hAnsiTheme="minorHAnsi"/>
        </w:rPr>
        <w:t>the conversation is</w:t>
      </w:r>
      <w:r w:rsidR="00036F5F" w:rsidRPr="002A2676">
        <w:rPr>
          <w:rFonts w:asciiTheme="minorHAnsi" w:hAnsiTheme="minorHAnsi"/>
        </w:rPr>
        <w:t xml:space="preserve"> </w:t>
      </w:r>
      <w:r w:rsidR="004D1359" w:rsidRPr="002A2676">
        <w:rPr>
          <w:rFonts w:asciiTheme="minorHAnsi" w:hAnsiTheme="minorHAnsi"/>
        </w:rPr>
        <w:t xml:space="preserve">riddled with </w:t>
      </w:r>
      <w:r>
        <w:rPr>
          <w:rFonts w:asciiTheme="minorHAnsi" w:hAnsiTheme="minorHAnsi"/>
        </w:rPr>
        <w:t xml:space="preserve">unwarranted </w:t>
      </w:r>
      <w:r w:rsidR="004D1359" w:rsidRPr="002A2676">
        <w:rPr>
          <w:rFonts w:asciiTheme="minorHAnsi" w:hAnsiTheme="minorHAnsi"/>
        </w:rPr>
        <w:t xml:space="preserve">remarks </w:t>
      </w:r>
      <w:r w:rsidR="00036F5F">
        <w:rPr>
          <w:rFonts w:asciiTheme="minorHAnsi" w:hAnsiTheme="minorHAnsi"/>
        </w:rPr>
        <w:t>such as</w:t>
      </w:r>
      <w:r w:rsidR="00036F5F" w:rsidRPr="002A2676">
        <w:rPr>
          <w:rFonts w:asciiTheme="minorHAnsi" w:hAnsiTheme="minorHAnsi"/>
        </w:rPr>
        <w:t xml:space="preserve"> </w:t>
      </w:r>
      <w:r w:rsidR="004D1359" w:rsidRPr="002A2676">
        <w:rPr>
          <w:rFonts w:asciiTheme="minorHAnsi" w:hAnsiTheme="minorHAnsi"/>
        </w:rPr>
        <w:t>“you’re such an inspiration</w:t>
      </w:r>
      <w:r w:rsidR="00036F5F">
        <w:rPr>
          <w:rFonts w:asciiTheme="minorHAnsi" w:hAnsiTheme="minorHAnsi"/>
        </w:rPr>
        <w:t>,</w:t>
      </w:r>
      <w:r w:rsidR="004D1359" w:rsidRPr="002A2676">
        <w:rPr>
          <w:rFonts w:asciiTheme="minorHAnsi" w:hAnsiTheme="minorHAnsi"/>
        </w:rPr>
        <w:t>”</w:t>
      </w:r>
      <w:r w:rsidR="00036F5F">
        <w:rPr>
          <w:rFonts w:asciiTheme="minorHAnsi" w:hAnsiTheme="minorHAnsi"/>
        </w:rPr>
        <w:t xml:space="preserve"> the comment could feel objectifying</w:t>
      </w:r>
      <w:r w:rsidR="004D1359" w:rsidRPr="002A2676">
        <w:rPr>
          <w:rFonts w:asciiTheme="minorHAnsi" w:hAnsiTheme="minorHAnsi"/>
        </w:rPr>
        <w:t xml:space="preserve">. </w:t>
      </w:r>
      <w:r w:rsidR="00036F5F">
        <w:rPr>
          <w:rFonts w:asciiTheme="minorHAnsi" w:hAnsiTheme="minorHAnsi"/>
        </w:rPr>
        <w:t>People with disabilities do not want to be</w:t>
      </w:r>
      <w:r w:rsidR="006A77EC">
        <w:rPr>
          <w:rFonts w:asciiTheme="minorHAnsi" w:hAnsiTheme="minorHAnsi"/>
        </w:rPr>
        <w:t xml:space="preserve"> viewed as inspirational things</w:t>
      </w:r>
      <w:r w:rsidR="004D1359" w:rsidRPr="002A2676">
        <w:rPr>
          <w:rFonts w:asciiTheme="minorHAnsi" w:hAnsiTheme="minorHAnsi"/>
          <w:shd w:val="clear" w:color="auto" w:fill="FFFFFF"/>
        </w:rPr>
        <w:t>.</w:t>
      </w:r>
      <w:r w:rsidR="004D1359">
        <w:rPr>
          <w:rFonts w:asciiTheme="minorHAnsi" w:hAnsiTheme="minorHAnsi"/>
          <w:shd w:val="clear" w:color="auto" w:fill="FFFFFF"/>
        </w:rPr>
        <w:t xml:space="preserve"> </w:t>
      </w:r>
      <w:r w:rsidR="004D1359" w:rsidRPr="004D1359">
        <w:rPr>
          <w:rFonts w:asciiTheme="minorHAnsi" w:hAnsiTheme="minorHAnsi"/>
          <w:b/>
          <w:shd w:val="clear" w:color="auto" w:fill="FFFFFF"/>
        </w:rPr>
        <w:t>(15-20 seconds)</w:t>
      </w:r>
    </w:p>
    <w:p w14:paraId="225E00C9" w14:textId="77777777" w:rsidR="007D3CFC" w:rsidRDefault="007D3CFC" w:rsidP="007D3CFC">
      <w:pPr>
        <w:jc w:val="center"/>
        <w:rPr>
          <w:b/>
          <w:u w:val="single"/>
        </w:rPr>
      </w:pPr>
      <w:r w:rsidRPr="00716AEC">
        <w:rPr>
          <w:b/>
          <w:u w:val="single"/>
        </w:rPr>
        <w:t>Partner Agencies and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137"/>
        <w:gridCol w:w="1106"/>
        <w:gridCol w:w="1133"/>
        <w:gridCol w:w="1006"/>
        <w:gridCol w:w="957"/>
        <w:gridCol w:w="947"/>
        <w:gridCol w:w="1186"/>
        <w:gridCol w:w="1292"/>
        <w:gridCol w:w="1402"/>
      </w:tblGrid>
      <w:tr w:rsidR="007D3CFC" w14:paraId="3D3635D8" w14:textId="77777777" w:rsidTr="00905540">
        <w:tc>
          <w:tcPr>
            <w:tcW w:w="1245" w:type="dxa"/>
            <w:vAlign w:val="center"/>
          </w:tcPr>
          <w:p w14:paraId="0B50DE30" w14:textId="77777777" w:rsidR="007D3CFC" w:rsidRPr="00716AEC" w:rsidRDefault="007D3CFC" w:rsidP="00905540">
            <w:pPr>
              <w:jc w:val="center"/>
              <w:rPr>
                <w:b/>
              </w:rPr>
            </w:pPr>
            <w:r w:rsidRPr="00716AEC">
              <w:rPr>
                <w:b/>
                <w:noProof/>
              </w:rPr>
              <w:drawing>
                <wp:inline distT="0" distB="0" distL="0" distR="0" wp14:anchorId="103E815F" wp14:editId="48F5C4BF">
                  <wp:extent cx="650631" cy="248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R_logo_500px_72dpi_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438" cy="249614"/>
                          </a:xfrm>
                          <a:prstGeom prst="rect">
                            <a:avLst/>
                          </a:prstGeom>
                        </pic:spPr>
                      </pic:pic>
                    </a:graphicData>
                  </a:graphic>
                </wp:inline>
              </w:drawing>
            </w:r>
          </w:p>
        </w:tc>
        <w:tc>
          <w:tcPr>
            <w:tcW w:w="1212" w:type="dxa"/>
            <w:vAlign w:val="center"/>
          </w:tcPr>
          <w:p w14:paraId="38688FA2" w14:textId="77777777" w:rsidR="007D3CFC" w:rsidRPr="00716AEC" w:rsidRDefault="007D3CFC" w:rsidP="00905540">
            <w:pPr>
              <w:jc w:val="center"/>
              <w:rPr>
                <w:b/>
              </w:rPr>
            </w:pPr>
            <w:r w:rsidRPr="00716AEC">
              <w:rPr>
                <w:b/>
                <w:noProof/>
              </w:rPr>
              <w:drawing>
                <wp:inline distT="0" distB="0" distL="0" distR="0" wp14:anchorId="1789A5D0" wp14:editId="16AAC88C">
                  <wp:extent cx="621323" cy="257642"/>
                  <wp:effectExtent l="0" t="0" r="7620" b="9525"/>
                  <wp:docPr id="10" name="Picture 10" descr="C:\Users\elliot.imse\Documents\Disability\ADA 25\Ambassador Project\Partner Logos\agefriend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imse\Documents\Disability\ADA 25\Ambassador Project\Partner Logos\agefriend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26" cy="257809"/>
                          </a:xfrm>
                          <a:prstGeom prst="rect">
                            <a:avLst/>
                          </a:prstGeom>
                          <a:noFill/>
                          <a:ln>
                            <a:noFill/>
                          </a:ln>
                        </pic:spPr>
                      </pic:pic>
                    </a:graphicData>
                  </a:graphic>
                </wp:inline>
              </w:drawing>
            </w:r>
          </w:p>
        </w:tc>
        <w:tc>
          <w:tcPr>
            <w:tcW w:w="1242" w:type="dxa"/>
            <w:vAlign w:val="center"/>
          </w:tcPr>
          <w:p w14:paraId="1E5B1C89" w14:textId="77777777" w:rsidR="007D3CFC" w:rsidRPr="00716AEC" w:rsidRDefault="007D3CFC" w:rsidP="00905540">
            <w:pPr>
              <w:jc w:val="center"/>
              <w:rPr>
                <w:b/>
              </w:rPr>
            </w:pPr>
            <w:r w:rsidRPr="00716AEC">
              <w:rPr>
                <w:b/>
                <w:noProof/>
              </w:rPr>
              <w:drawing>
                <wp:inline distT="0" distB="0" distL="0" distR="0" wp14:anchorId="30DC6E3D" wp14:editId="137DE9AA">
                  <wp:extent cx="638908" cy="212969"/>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908" cy="214969"/>
                          </a:xfrm>
                          <a:prstGeom prst="rect">
                            <a:avLst/>
                          </a:prstGeom>
                        </pic:spPr>
                      </pic:pic>
                    </a:graphicData>
                  </a:graphic>
                </wp:inline>
              </w:drawing>
            </w:r>
          </w:p>
        </w:tc>
        <w:tc>
          <w:tcPr>
            <w:tcW w:w="1099" w:type="dxa"/>
            <w:vAlign w:val="center"/>
          </w:tcPr>
          <w:p w14:paraId="28626FB7" w14:textId="77777777" w:rsidR="007D3CFC" w:rsidRPr="00716AEC" w:rsidRDefault="007D3CFC" w:rsidP="00905540">
            <w:pPr>
              <w:jc w:val="center"/>
              <w:rPr>
                <w:b/>
              </w:rPr>
            </w:pPr>
            <w:r>
              <w:rPr>
                <w:b/>
                <w:noProof/>
              </w:rPr>
              <w:drawing>
                <wp:inline distT="0" distB="0" distL="0" distR="0" wp14:anchorId="6079C784" wp14:editId="3AE80BF7">
                  <wp:extent cx="404446" cy="4044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Advocacy Parnters Logo.jpg"/>
                          <pic:cNvPicPr/>
                        </pic:nvPicPr>
                        <pic:blipFill>
                          <a:blip r:embed="rId11">
                            <a:extLst>
                              <a:ext uri="{28A0092B-C50C-407E-A947-70E740481C1C}">
                                <a14:useLocalDpi xmlns:a14="http://schemas.microsoft.com/office/drawing/2010/main" val="0"/>
                              </a:ext>
                            </a:extLst>
                          </a:blip>
                          <a:stretch>
                            <a:fillRect/>
                          </a:stretch>
                        </pic:blipFill>
                        <pic:spPr>
                          <a:xfrm>
                            <a:off x="0" y="0"/>
                            <a:ext cx="404767" cy="404767"/>
                          </a:xfrm>
                          <a:prstGeom prst="rect">
                            <a:avLst/>
                          </a:prstGeom>
                        </pic:spPr>
                      </pic:pic>
                    </a:graphicData>
                  </a:graphic>
                </wp:inline>
              </w:drawing>
            </w:r>
          </w:p>
        </w:tc>
        <w:tc>
          <w:tcPr>
            <w:tcW w:w="1045" w:type="dxa"/>
            <w:vAlign w:val="center"/>
          </w:tcPr>
          <w:p w14:paraId="63647EF1" w14:textId="77777777" w:rsidR="007D3CFC" w:rsidRDefault="007D3CFC" w:rsidP="00905540">
            <w:pPr>
              <w:jc w:val="center"/>
              <w:rPr>
                <w:b/>
                <w:noProof/>
              </w:rPr>
            </w:pPr>
            <w:r>
              <w:rPr>
                <w:b/>
                <w:noProof/>
              </w:rPr>
              <w:drawing>
                <wp:inline distT="0" distB="0" distL="0" distR="0" wp14:anchorId="731FC39E" wp14:editId="24A069C7">
                  <wp:extent cx="521677" cy="4202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IL.png"/>
                          <pic:cNvPicPr/>
                        </pic:nvPicPr>
                        <pic:blipFill>
                          <a:blip r:embed="rId12">
                            <a:extLst>
                              <a:ext uri="{28A0092B-C50C-407E-A947-70E740481C1C}">
                                <a14:useLocalDpi xmlns:a14="http://schemas.microsoft.com/office/drawing/2010/main" val="0"/>
                              </a:ext>
                            </a:extLst>
                          </a:blip>
                          <a:stretch>
                            <a:fillRect/>
                          </a:stretch>
                        </pic:blipFill>
                        <pic:spPr>
                          <a:xfrm>
                            <a:off x="0" y="0"/>
                            <a:ext cx="522476" cy="420883"/>
                          </a:xfrm>
                          <a:prstGeom prst="rect">
                            <a:avLst/>
                          </a:prstGeom>
                        </pic:spPr>
                      </pic:pic>
                    </a:graphicData>
                  </a:graphic>
                </wp:inline>
              </w:drawing>
            </w:r>
          </w:p>
        </w:tc>
        <w:tc>
          <w:tcPr>
            <w:tcW w:w="1034" w:type="dxa"/>
            <w:vAlign w:val="center"/>
          </w:tcPr>
          <w:p w14:paraId="2166DDFC" w14:textId="77777777" w:rsidR="007D3CFC" w:rsidRDefault="007D3CFC" w:rsidP="00905540">
            <w:pPr>
              <w:jc w:val="center"/>
              <w:rPr>
                <w:b/>
                <w:noProof/>
              </w:rPr>
            </w:pPr>
            <w:r w:rsidRPr="00716AEC">
              <w:rPr>
                <w:b/>
                <w:noProof/>
              </w:rPr>
              <w:drawing>
                <wp:inline distT="0" distB="0" distL="0" distR="0" wp14:anchorId="3906C7FE" wp14:editId="543326CD">
                  <wp:extent cx="504092" cy="377565"/>
                  <wp:effectExtent l="0" t="0" r="0" b="3810"/>
                  <wp:docPr id="11" name="Picture 11" descr="C:\Users\elliot.imse\Documents\Disability\ADA 25\Ambassador Project\Partner Logos\d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ot.imse\Documents\Disability\ADA 25\Ambassador Project\Partner Logos\ddc-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138" cy="379098"/>
                          </a:xfrm>
                          <a:prstGeom prst="rect">
                            <a:avLst/>
                          </a:prstGeom>
                          <a:noFill/>
                          <a:ln>
                            <a:noFill/>
                          </a:ln>
                        </pic:spPr>
                      </pic:pic>
                    </a:graphicData>
                  </a:graphic>
                </wp:inline>
              </w:drawing>
            </w:r>
          </w:p>
        </w:tc>
        <w:tc>
          <w:tcPr>
            <w:tcW w:w="1302" w:type="dxa"/>
            <w:vAlign w:val="center"/>
          </w:tcPr>
          <w:p w14:paraId="025EDEBF" w14:textId="77777777" w:rsidR="007D3CFC" w:rsidRPr="00716AEC" w:rsidRDefault="007D3CFC" w:rsidP="00905540">
            <w:pPr>
              <w:jc w:val="center"/>
              <w:rPr>
                <w:b/>
                <w:noProof/>
              </w:rPr>
            </w:pPr>
            <w:r>
              <w:rPr>
                <w:b/>
                <w:noProof/>
              </w:rPr>
              <w:drawing>
                <wp:inline distT="0" distB="0" distL="0" distR="0" wp14:anchorId="496463E8" wp14:editId="2B59A887">
                  <wp:extent cx="550984" cy="332427"/>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W.jpg"/>
                          <pic:cNvPicPr/>
                        </pic:nvPicPr>
                        <pic:blipFill>
                          <a:blip r:embed="rId14">
                            <a:extLst>
                              <a:ext uri="{28A0092B-C50C-407E-A947-70E740481C1C}">
                                <a14:useLocalDpi xmlns:a14="http://schemas.microsoft.com/office/drawing/2010/main" val="0"/>
                              </a:ext>
                            </a:extLst>
                          </a:blip>
                          <a:stretch>
                            <a:fillRect/>
                          </a:stretch>
                        </pic:blipFill>
                        <pic:spPr>
                          <a:xfrm>
                            <a:off x="0" y="0"/>
                            <a:ext cx="551521" cy="332751"/>
                          </a:xfrm>
                          <a:prstGeom prst="rect">
                            <a:avLst/>
                          </a:prstGeom>
                        </pic:spPr>
                      </pic:pic>
                    </a:graphicData>
                  </a:graphic>
                </wp:inline>
              </w:drawing>
            </w:r>
          </w:p>
        </w:tc>
        <w:tc>
          <w:tcPr>
            <w:tcW w:w="1421" w:type="dxa"/>
            <w:vAlign w:val="center"/>
          </w:tcPr>
          <w:p w14:paraId="0C9402D5" w14:textId="77777777" w:rsidR="007D3CFC" w:rsidRPr="00716AEC" w:rsidRDefault="007D3CFC" w:rsidP="00905540">
            <w:pPr>
              <w:jc w:val="center"/>
              <w:rPr>
                <w:b/>
                <w:noProof/>
              </w:rPr>
            </w:pPr>
            <w:r>
              <w:rPr>
                <w:b/>
                <w:noProof/>
              </w:rPr>
              <w:drawing>
                <wp:inline distT="0" distB="0" distL="0" distR="0" wp14:anchorId="29A31671" wp14:editId="70A0A6E5">
                  <wp:extent cx="756138" cy="155009"/>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Horizontal-Logo-Final-dark-text.jpg"/>
                          <pic:cNvPicPr/>
                        </pic:nvPicPr>
                        <pic:blipFill>
                          <a:blip r:embed="rId15">
                            <a:extLst>
                              <a:ext uri="{28A0092B-C50C-407E-A947-70E740481C1C}">
                                <a14:useLocalDpi xmlns:a14="http://schemas.microsoft.com/office/drawing/2010/main" val="0"/>
                              </a:ext>
                            </a:extLst>
                          </a:blip>
                          <a:stretch>
                            <a:fillRect/>
                          </a:stretch>
                        </pic:blipFill>
                        <pic:spPr>
                          <a:xfrm>
                            <a:off x="0" y="0"/>
                            <a:ext cx="760505" cy="155904"/>
                          </a:xfrm>
                          <a:prstGeom prst="rect">
                            <a:avLst/>
                          </a:prstGeom>
                        </pic:spPr>
                      </pic:pic>
                    </a:graphicData>
                  </a:graphic>
                </wp:inline>
              </w:drawing>
            </w:r>
          </w:p>
        </w:tc>
        <w:tc>
          <w:tcPr>
            <w:tcW w:w="1430" w:type="dxa"/>
            <w:vAlign w:val="center"/>
          </w:tcPr>
          <w:p w14:paraId="253D56C3" w14:textId="77777777" w:rsidR="007D3CFC" w:rsidRPr="00716AEC" w:rsidRDefault="007D3CFC" w:rsidP="00905540">
            <w:pPr>
              <w:jc w:val="center"/>
              <w:rPr>
                <w:b/>
                <w:noProof/>
              </w:rPr>
            </w:pPr>
            <w:r>
              <w:rPr>
                <w:b/>
                <w:noProof/>
              </w:rPr>
              <w:drawing>
                <wp:inline distT="0" distB="0" distL="0" distR="0" wp14:anchorId="5E2F81B8" wp14:editId="5F906AA6">
                  <wp:extent cx="767862" cy="18940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spinal.png"/>
                          <pic:cNvPicPr/>
                        </pic:nvPicPr>
                        <pic:blipFill>
                          <a:blip r:embed="rId16">
                            <a:extLst>
                              <a:ext uri="{28A0092B-C50C-407E-A947-70E740481C1C}">
                                <a14:useLocalDpi xmlns:a14="http://schemas.microsoft.com/office/drawing/2010/main" val="0"/>
                              </a:ext>
                            </a:extLst>
                          </a:blip>
                          <a:stretch>
                            <a:fillRect/>
                          </a:stretch>
                        </pic:blipFill>
                        <pic:spPr>
                          <a:xfrm>
                            <a:off x="0" y="0"/>
                            <a:ext cx="767579" cy="189336"/>
                          </a:xfrm>
                          <a:prstGeom prst="rect">
                            <a:avLst/>
                          </a:prstGeom>
                        </pic:spPr>
                      </pic:pic>
                    </a:graphicData>
                  </a:graphic>
                </wp:inline>
              </w:drawing>
            </w:r>
          </w:p>
        </w:tc>
      </w:tr>
      <w:tr w:rsidR="007D3CFC" w14:paraId="59C49556" w14:textId="77777777" w:rsidTr="00905540">
        <w:tc>
          <w:tcPr>
            <w:tcW w:w="1245" w:type="dxa"/>
            <w:vAlign w:val="center"/>
          </w:tcPr>
          <w:p w14:paraId="63BC8735" w14:textId="77777777" w:rsidR="007D3CFC" w:rsidRPr="00716AEC" w:rsidRDefault="007D3CFC" w:rsidP="00905540">
            <w:pPr>
              <w:jc w:val="center"/>
              <w:rPr>
                <w:b/>
              </w:rPr>
            </w:pPr>
            <w:r>
              <w:rPr>
                <w:b/>
                <w:noProof/>
              </w:rPr>
              <w:drawing>
                <wp:inline distT="0" distB="0" distL="0" distR="0" wp14:anchorId="42585758" wp14:editId="521B9A2B">
                  <wp:extent cx="509954" cy="384387"/>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png"/>
                          <pic:cNvPicPr/>
                        </pic:nvPicPr>
                        <pic:blipFill>
                          <a:blip r:embed="rId17">
                            <a:extLst>
                              <a:ext uri="{28A0092B-C50C-407E-A947-70E740481C1C}">
                                <a14:useLocalDpi xmlns:a14="http://schemas.microsoft.com/office/drawing/2010/main" val="0"/>
                              </a:ext>
                            </a:extLst>
                          </a:blip>
                          <a:stretch>
                            <a:fillRect/>
                          </a:stretch>
                        </pic:blipFill>
                        <pic:spPr>
                          <a:xfrm>
                            <a:off x="0" y="0"/>
                            <a:ext cx="513803" cy="387288"/>
                          </a:xfrm>
                          <a:prstGeom prst="rect">
                            <a:avLst/>
                          </a:prstGeom>
                        </pic:spPr>
                      </pic:pic>
                    </a:graphicData>
                  </a:graphic>
                </wp:inline>
              </w:drawing>
            </w:r>
          </w:p>
        </w:tc>
        <w:tc>
          <w:tcPr>
            <w:tcW w:w="1212" w:type="dxa"/>
            <w:vAlign w:val="center"/>
          </w:tcPr>
          <w:p w14:paraId="529BD56B" w14:textId="77777777" w:rsidR="007D3CFC" w:rsidRPr="00716AEC" w:rsidRDefault="007D3CFC" w:rsidP="00905540">
            <w:pPr>
              <w:jc w:val="center"/>
              <w:rPr>
                <w:b/>
              </w:rPr>
            </w:pPr>
            <w:r>
              <w:rPr>
                <w:b/>
                <w:noProof/>
              </w:rPr>
              <w:drawing>
                <wp:inline distT="0" distB="0" distL="0" distR="0" wp14:anchorId="07F63D3D" wp14:editId="0C9809EE">
                  <wp:extent cx="586154" cy="303799"/>
                  <wp:effectExtent l="0" t="0" r="444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png"/>
                          <pic:cNvPicPr/>
                        </pic:nvPicPr>
                        <pic:blipFill>
                          <a:blip r:embed="rId18">
                            <a:extLst>
                              <a:ext uri="{28A0092B-C50C-407E-A947-70E740481C1C}">
                                <a14:useLocalDpi xmlns:a14="http://schemas.microsoft.com/office/drawing/2010/main" val="0"/>
                              </a:ext>
                            </a:extLst>
                          </a:blip>
                          <a:stretch>
                            <a:fillRect/>
                          </a:stretch>
                        </pic:blipFill>
                        <pic:spPr>
                          <a:xfrm>
                            <a:off x="0" y="0"/>
                            <a:ext cx="588803" cy="305172"/>
                          </a:xfrm>
                          <a:prstGeom prst="rect">
                            <a:avLst/>
                          </a:prstGeom>
                        </pic:spPr>
                      </pic:pic>
                    </a:graphicData>
                  </a:graphic>
                </wp:inline>
              </w:drawing>
            </w:r>
          </w:p>
        </w:tc>
        <w:tc>
          <w:tcPr>
            <w:tcW w:w="1242" w:type="dxa"/>
            <w:vAlign w:val="center"/>
          </w:tcPr>
          <w:p w14:paraId="3F57498E" w14:textId="77777777" w:rsidR="007D3CFC" w:rsidRPr="00716AEC" w:rsidRDefault="007D3CFC" w:rsidP="00905540">
            <w:pPr>
              <w:jc w:val="center"/>
              <w:rPr>
                <w:b/>
              </w:rPr>
            </w:pPr>
            <w:r w:rsidRPr="00716AEC">
              <w:rPr>
                <w:noProof/>
              </w:rPr>
              <w:drawing>
                <wp:inline distT="0" distB="0" distL="0" distR="0" wp14:anchorId="3FC1AEDA" wp14:editId="045DAE4D">
                  <wp:extent cx="401053"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OAsm.png"/>
                          <pic:cNvPicPr/>
                        </pic:nvPicPr>
                        <pic:blipFill>
                          <a:blip r:embed="rId19">
                            <a:extLst>
                              <a:ext uri="{28A0092B-C50C-407E-A947-70E740481C1C}">
                                <a14:useLocalDpi xmlns:a14="http://schemas.microsoft.com/office/drawing/2010/main" val="0"/>
                              </a:ext>
                            </a:extLst>
                          </a:blip>
                          <a:stretch>
                            <a:fillRect/>
                          </a:stretch>
                        </pic:blipFill>
                        <pic:spPr>
                          <a:xfrm>
                            <a:off x="0" y="0"/>
                            <a:ext cx="403632" cy="383450"/>
                          </a:xfrm>
                          <a:prstGeom prst="rect">
                            <a:avLst/>
                          </a:prstGeom>
                        </pic:spPr>
                      </pic:pic>
                    </a:graphicData>
                  </a:graphic>
                </wp:inline>
              </w:drawing>
            </w:r>
          </w:p>
        </w:tc>
        <w:tc>
          <w:tcPr>
            <w:tcW w:w="1099" w:type="dxa"/>
            <w:vAlign w:val="center"/>
          </w:tcPr>
          <w:p w14:paraId="12ADA4B4" w14:textId="77777777" w:rsidR="007D3CFC" w:rsidRPr="00716AEC" w:rsidRDefault="007D3CFC" w:rsidP="00905540">
            <w:pPr>
              <w:jc w:val="center"/>
              <w:rPr>
                <w:b/>
              </w:rPr>
            </w:pPr>
            <w:r>
              <w:rPr>
                <w:b/>
                <w:noProof/>
              </w:rPr>
              <w:drawing>
                <wp:inline distT="0" distB="0" distL="0" distR="0" wp14:anchorId="18F46FEE" wp14:editId="7476BA86">
                  <wp:extent cx="556846" cy="301573"/>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R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5275" cy="306138"/>
                          </a:xfrm>
                          <a:prstGeom prst="rect">
                            <a:avLst/>
                          </a:prstGeom>
                        </pic:spPr>
                      </pic:pic>
                    </a:graphicData>
                  </a:graphic>
                </wp:inline>
              </w:drawing>
            </w:r>
          </w:p>
        </w:tc>
        <w:tc>
          <w:tcPr>
            <w:tcW w:w="1045" w:type="dxa"/>
            <w:vAlign w:val="center"/>
          </w:tcPr>
          <w:p w14:paraId="2A94583F" w14:textId="77777777" w:rsidR="007D3CFC" w:rsidRDefault="007D3CFC" w:rsidP="00905540">
            <w:pPr>
              <w:jc w:val="center"/>
              <w:rPr>
                <w:b/>
                <w:noProof/>
              </w:rPr>
            </w:pPr>
            <w:r>
              <w:rPr>
                <w:b/>
                <w:noProof/>
              </w:rPr>
              <w:drawing>
                <wp:inline distT="0" distB="0" distL="0" distR="0" wp14:anchorId="09DEA84F" wp14:editId="3DEB9B77">
                  <wp:extent cx="414308" cy="357554"/>
                  <wp:effectExtent l="0" t="0" r="508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gif"/>
                          <pic:cNvPicPr/>
                        </pic:nvPicPr>
                        <pic:blipFill>
                          <a:blip r:embed="rId21">
                            <a:extLst>
                              <a:ext uri="{28A0092B-C50C-407E-A947-70E740481C1C}">
                                <a14:useLocalDpi xmlns:a14="http://schemas.microsoft.com/office/drawing/2010/main" val="0"/>
                              </a:ext>
                            </a:extLst>
                          </a:blip>
                          <a:stretch>
                            <a:fillRect/>
                          </a:stretch>
                        </pic:blipFill>
                        <pic:spPr>
                          <a:xfrm>
                            <a:off x="0" y="0"/>
                            <a:ext cx="412579" cy="356061"/>
                          </a:xfrm>
                          <a:prstGeom prst="rect">
                            <a:avLst/>
                          </a:prstGeom>
                        </pic:spPr>
                      </pic:pic>
                    </a:graphicData>
                  </a:graphic>
                </wp:inline>
              </w:drawing>
            </w:r>
          </w:p>
        </w:tc>
        <w:tc>
          <w:tcPr>
            <w:tcW w:w="1034" w:type="dxa"/>
            <w:vAlign w:val="center"/>
          </w:tcPr>
          <w:p w14:paraId="180A2DF9" w14:textId="77777777" w:rsidR="007D3CFC" w:rsidRDefault="007D3CFC" w:rsidP="00905540">
            <w:pPr>
              <w:jc w:val="center"/>
              <w:rPr>
                <w:b/>
                <w:noProof/>
              </w:rPr>
            </w:pPr>
            <w:r>
              <w:rPr>
                <w:b/>
                <w:noProof/>
              </w:rPr>
              <w:drawing>
                <wp:inline distT="0" distB="0" distL="0" distR="0" wp14:anchorId="12B809FC" wp14:editId="3963D5A6">
                  <wp:extent cx="509953" cy="23144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L_LogoFnl.jpg"/>
                          <pic:cNvPicPr/>
                        </pic:nvPicPr>
                        <pic:blipFill>
                          <a:blip r:embed="rId22">
                            <a:extLst>
                              <a:ext uri="{28A0092B-C50C-407E-A947-70E740481C1C}">
                                <a14:useLocalDpi xmlns:a14="http://schemas.microsoft.com/office/drawing/2010/main" val="0"/>
                              </a:ext>
                            </a:extLst>
                          </a:blip>
                          <a:stretch>
                            <a:fillRect/>
                          </a:stretch>
                        </pic:blipFill>
                        <pic:spPr>
                          <a:xfrm>
                            <a:off x="0" y="0"/>
                            <a:ext cx="510867" cy="231855"/>
                          </a:xfrm>
                          <a:prstGeom prst="rect">
                            <a:avLst/>
                          </a:prstGeom>
                        </pic:spPr>
                      </pic:pic>
                    </a:graphicData>
                  </a:graphic>
                </wp:inline>
              </w:drawing>
            </w:r>
          </w:p>
        </w:tc>
        <w:tc>
          <w:tcPr>
            <w:tcW w:w="1302" w:type="dxa"/>
            <w:vAlign w:val="center"/>
          </w:tcPr>
          <w:p w14:paraId="59926F10" w14:textId="77777777" w:rsidR="007D3CFC" w:rsidRDefault="007D3CFC" w:rsidP="00905540">
            <w:pPr>
              <w:jc w:val="center"/>
              <w:rPr>
                <w:b/>
                <w:noProof/>
              </w:rPr>
            </w:pPr>
            <w:r>
              <w:rPr>
                <w:b/>
                <w:noProof/>
              </w:rPr>
              <w:drawing>
                <wp:inline distT="0" distB="0" distL="0" distR="0" wp14:anchorId="4608179F" wp14:editId="3F7F1231">
                  <wp:extent cx="685800" cy="137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 full logo.jpg"/>
                          <pic:cNvPicPr/>
                        </pic:nvPicPr>
                        <pic:blipFill>
                          <a:blip r:embed="rId23">
                            <a:extLst>
                              <a:ext uri="{28A0092B-C50C-407E-A947-70E740481C1C}">
                                <a14:useLocalDpi xmlns:a14="http://schemas.microsoft.com/office/drawing/2010/main" val="0"/>
                              </a:ext>
                            </a:extLst>
                          </a:blip>
                          <a:stretch>
                            <a:fillRect/>
                          </a:stretch>
                        </pic:blipFill>
                        <pic:spPr>
                          <a:xfrm>
                            <a:off x="0" y="0"/>
                            <a:ext cx="689668" cy="137934"/>
                          </a:xfrm>
                          <a:prstGeom prst="rect">
                            <a:avLst/>
                          </a:prstGeom>
                        </pic:spPr>
                      </pic:pic>
                    </a:graphicData>
                  </a:graphic>
                </wp:inline>
              </w:drawing>
            </w:r>
          </w:p>
        </w:tc>
        <w:tc>
          <w:tcPr>
            <w:tcW w:w="1421" w:type="dxa"/>
            <w:vAlign w:val="center"/>
          </w:tcPr>
          <w:p w14:paraId="61BBAF33" w14:textId="77777777" w:rsidR="007D3CFC" w:rsidRDefault="007D3CFC" w:rsidP="00905540">
            <w:pPr>
              <w:jc w:val="center"/>
              <w:rPr>
                <w:b/>
                <w:noProof/>
              </w:rPr>
            </w:pPr>
            <w:r>
              <w:rPr>
                <w:b/>
                <w:noProof/>
              </w:rPr>
              <w:drawing>
                <wp:inline distT="0" distB="0" distL="0" distR="0" wp14:anchorId="08E9BD11" wp14:editId="0A06F1CC">
                  <wp:extent cx="539261" cy="241140"/>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8444" cy="245246"/>
                          </a:xfrm>
                          <a:prstGeom prst="rect">
                            <a:avLst/>
                          </a:prstGeom>
                        </pic:spPr>
                      </pic:pic>
                    </a:graphicData>
                  </a:graphic>
                </wp:inline>
              </w:drawing>
            </w:r>
          </w:p>
        </w:tc>
        <w:tc>
          <w:tcPr>
            <w:tcW w:w="1430" w:type="dxa"/>
            <w:vAlign w:val="center"/>
          </w:tcPr>
          <w:p w14:paraId="783D1110" w14:textId="77777777" w:rsidR="007D3CFC" w:rsidRDefault="007D3CFC" w:rsidP="00905540">
            <w:pPr>
              <w:jc w:val="center"/>
              <w:rPr>
                <w:b/>
                <w:noProof/>
              </w:rPr>
            </w:pPr>
            <w:r>
              <w:rPr>
                <w:b/>
                <w:noProof/>
              </w:rPr>
              <w:drawing>
                <wp:inline distT="0" distB="0" distL="0" distR="0" wp14:anchorId="4776D090" wp14:editId="342BF9A8">
                  <wp:extent cx="841130" cy="240323"/>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RN_final_LG.jpg"/>
                          <pic:cNvPicPr/>
                        </pic:nvPicPr>
                        <pic:blipFill>
                          <a:blip r:embed="rId25">
                            <a:extLst>
                              <a:ext uri="{28A0092B-C50C-407E-A947-70E740481C1C}">
                                <a14:useLocalDpi xmlns:a14="http://schemas.microsoft.com/office/drawing/2010/main" val="0"/>
                              </a:ext>
                            </a:extLst>
                          </a:blip>
                          <a:stretch>
                            <a:fillRect/>
                          </a:stretch>
                        </pic:blipFill>
                        <pic:spPr>
                          <a:xfrm>
                            <a:off x="0" y="0"/>
                            <a:ext cx="842055" cy="240587"/>
                          </a:xfrm>
                          <a:prstGeom prst="rect">
                            <a:avLst/>
                          </a:prstGeom>
                        </pic:spPr>
                      </pic:pic>
                    </a:graphicData>
                  </a:graphic>
                </wp:inline>
              </w:drawing>
            </w:r>
          </w:p>
        </w:tc>
      </w:tr>
    </w:tbl>
    <w:p w14:paraId="0EB7D5E8" w14:textId="77777777" w:rsidR="007A376C" w:rsidRPr="002A2676" w:rsidRDefault="007A376C" w:rsidP="007D3CFC">
      <w:bookmarkStart w:id="0" w:name="_GoBack"/>
      <w:bookmarkEnd w:id="0"/>
    </w:p>
    <w:sectPr w:rsidR="007A376C" w:rsidRPr="002A2676" w:rsidSect="00F451A6">
      <w:headerReference w:type="even" r:id="rId26"/>
      <w:headerReference w:type="default" r:id="rId27"/>
      <w:footerReference w:type="even" r:id="rId28"/>
      <w:footerReference w:type="default" r:id="rId29"/>
      <w:headerReference w:type="first" r:id="rId30"/>
      <w:footerReference w:type="first" r:id="rId31"/>
      <w:pgSz w:w="12240" w:h="15840"/>
      <w:pgMar w:top="720"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6EEAC" w14:textId="77777777" w:rsidR="00670EE6" w:rsidRDefault="00670EE6" w:rsidP="00D90CB8">
      <w:pPr>
        <w:spacing w:after="0" w:line="240" w:lineRule="auto"/>
      </w:pPr>
      <w:r>
        <w:separator/>
      </w:r>
    </w:p>
  </w:endnote>
  <w:endnote w:type="continuationSeparator" w:id="0">
    <w:p w14:paraId="1A7F74C8" w14:textId="77777777" w:rsidR="00670EE6" w:rsidRDefault="00670EE6" w:rsidP="00D9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6794" w14:textId="77777777" w:rsidR="0051175F" w:rsidRDefault="00511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2617" w14:textId="77777777" w:rsidR="007D30A3" w:rsidRDefault="007D30A3" w:rsidP="00AC223A">
    <w:pPr>
      <w:pStyle w:val="Footer"/>
      <w:jc w:val="center"/>
    </w:pPr>
    <w:r>
      <w:rPr>
        <w:noProof/>
      </w:rPr>
      <w:drawing>
        <wp:inline distT="0" distB="0" distL="0" distR="0" wp14:anchorId="56609EF0" wp14:editId="53BE31C8">
          <wp:extent cx="907473" cy="34902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Rsm.jpg"/>
                  <pic:cNvPicPr/>
                </pic:nvPicPr>
                <pic:blipFill>
                  <a:blip r:embed="rId1">
                    <a:extLst>
                      <a:ext uri="{28A0092B-C50C-407E-A947-70E740481C1C}">
                        <a14:useLocalDpi xmlns:a14="http://schemas.microsoft.com/office/drawing/2010/main" val="0"/>
                      </a:ext>
                    </a:extLst>
                  </a:blip>
                  <a:stretch>
                    <a:fillRect/>
                  </a:stretch>
                </pic:blipFill>
                <pic:spPr>
                  <a:xfrm>
                    <a:off x="0" y="0"/>
                    <a:ext cx="908744" cy="349517"/>
                  </a:xfrm>
                  <a:prstGeom prst="rect">
                    <a:avLst/>
                  </a:prstGeom>
                </pic:spPr>
              </pic:pic>
            </a:graphicData>
          </a:graphic>
        </wp:inline>
      </w:drawing>
    </w:r>
    <w:r w:rsidR="0051175F">
      <w:rPr>
        <w:noProof/>
      </w:rPr>
      <w:t xml:space="preserve">   </w:t>
    </w:r>
    <w:r w:rsidR="0051175F">
      <w:rPr>
        <w:noProof/>
      </w:rPr>
      <w:drawing>
        <wp:inline distT="0" distB="0" distL="0" distR="0" wp14:anchorId="4288A245" wp14:editId="0EC5F807">
          <wp:extent cx="963555" cy="322833"/>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_branding.png"/>
                  <pic:cNvPicPr/>
                </pic:nvPicPr>
                <pic:blipFill>
                  <a:blip r:embed="rId2">
                    <a:extLst>
                      <a:ext uri="{28A0092B-C50C-407E-A947-70E740481C1C}">
                        <a14:useLocalDpi xmlns:a14="http://schemas.microsoft.com/office/drawing/2010/main" val="0"/>
                      </a:ext>
                    </a:extLst>
                  </a:blip>
                  <a:stretch>
                    <a:fillRect/>
                  </a:stretch>
                </pic:blipFill>
                <pic:spPr>
                  <a:xfrm>
                    <a:off x="0" y="0"/>
                    <a:ext cx="965876" cy="323611"/>
                  </a:xfrm>
                  <a:prstGeom prst="rect">
                    <a:avLst/>
                  </a:prstGeom>
                </pic:spPr>
              </pic:pic>
            </a:graphicData>
          </a:graphic>
        </wp:inline>
      </w:drawing>
    </w:r>
  </w:p>
  <w:p w14:paraId="6D7A183E" w14:textId="77777777" w:rsidR="007D30A3" w:rsidRDefault="007D30A3" w:rsidP="00AC223A">
    <w:pPr>
      <w:pStyle w:val="Footer"/>
      <w:jc w:val="center"/>
      <w:rPr>
        <w:sz w:val="16"/>
        <w:szCs w:val="16"/>
      </w:rPr>
    </w:pPr>
  </w:p>
  <w:p w14:paraId="00010534" w14:textId="77777777" w:rsidR="007D30A3" w:rsidRDefault="007D30A3" w:rsidP="00AC2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9D792" w14:textId="77777777" w:rsidR="007D30A3" w:rsidRDefault="007D30A3" w:rsidP="00AC223A">
    <w:pPr>
      <w:pStyle w:val="Footer"/>
      <w:jc w:val="center"/>
    </w:pPr>
    <w:r>
      <w:rPr>
        <w:noProof/>
      </w:rPr>
      <w:drawing>
        <wp:inline distT="0" distB="0" distL="0" distR="0" wp14:anchorId="76A9BF08" wp14:editId="69128D1D">
          <wp:extent cx="872836" cy="335706"/>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Rsm.jpg"/>
                  <pic:cNvPicPr/>
                </pic:nvPicPr>
                <pic:blipFill>
                  <a:blip r:embed="rId1">
                    <a:extLst>
                      <a:ext uri="{28A0092B-C50C-407E-A947-70E740481C1C}">
                        <a14:useLocalDpi xmlns:a14="http://schemas.microsoft.com/office/drawing/2010/main" val="0"/>
                      </a:ext>
                    </a:extLst>
                  </a:blip>
                  <a:stretch>
                    <a:fillRect/>
                  </a:stretch>
                </pic:blipFill>
                <pic:spPr>
                  <a:xfrm>
                    <a:off x="0" y="0"/>
                    <a:ext cx="874058" cy="336176"/>
                  </a:xfrm>
                  <a:prstGeom prst="rect">
                    <a:avLst/>
                  </a:prstGeom>
                </pic:spPr>
              </pic:pic>
            </a:graphicData>
          </a:graphic>
        </wp:inline>
      </w:drawing>
    </w:r>
    <w:r w:rsidR="0051175F">
      <w:t xml:space="preserve">   </w:t>
    </w:r>
    <w:r w:rsidR="0051175F">
      <w:rPr>
        <w:noProof/>
      </w:rPr>
      <w:drawing>
        <wp:inline distT="0" distB="0" distL="0" distR="0" wp14:anchorId="07BC9171" wp14:editId="682451D9">
          <wp:extent cx="963555" cy="322833"/>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_branding.png"/>
                  <pic:cNvPicPr/>
                </pic:nvPicPr>
                <pic:blipFill>
                  <a:blip r:embed="rId2">
                    <a:extLst>
                      <a:ext uri="{28A0092B-C50C-407E-A947-70E740481C1C}">
                        <a14:useLocalDpi xmlns:a14="http://schemas.microsoft.com/office/drawing/2010/main" val="0"/>
                      </a:ext>
                    </a:extLst>
                  </a:blip>
                  <a:stretch>
                    <a:fillRect/>
                  </a:stretch>
                </pic:blipFill>
                <pic:spPr>
                  <a:xfrm>
                    <a:off x="0" y="0"/>
                    <a:ext cx="965876" cy="323611"/>
                  </a:xfrm>
                  <a:prstGeom prst="rect">
                    <a:avLst/>
                  </a:prstGeom>
                </pic:spPr>
              </pic:pic>
            </a:graphicData>
          </a:graphic>
        </wp:inline>
      </w:drawing>
    </w:r>
  </w:p>
  <w:p w14:paraId="292FE76A" w14:textId="77777777" w:rsidR="007D30A3" w:rsidRDefault="007D30A3" w:rsidP="004E445B">
    <w:pPr>
      <w:pStyle w:val="Footer"/>
      <w:rPr>
        <w:sz w:val="16"/>
        <w:szCs w:val="16"/>
      </w:rPr>
    </w:pPr>
  </w:p>
  <w:p w14:paraId="2DCD8C39" w14:textId="77777777" w:rsidR="007D30A3" w:rsidRPr="007D30A3" w:rsidRDefault="007D30A3" w:rsidP="004E445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2A922" w14:textId="77777777" w:rsidR="00670EE6" w:rsidRDefault="00670EE6" w:rsidP="00D90CB8">
      <w:pPr>
        <w:spacing w:after="0" w:line="240" w:lineRule="auto"/>
      </w:pPr>
      <w:r>
        <w:separator/>
      </w:r>
    </w:p>
  </w:footnote>
  <w:footnote w:type="continuationSeparator" w:id="0">
    <w:p w14:paraId="24E875BB" w14:textId="77777777" w:rsidR="00670EE6" w:rsidRDefault="00670EE6" w:rsidP="00D90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3DEA" w14:textId="77777777" w:rsidR="0051175F" w:rsidRDefault="00511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65DB" w14:textId="77777777" w:rsidR="0051175F" w:rsidRDefault="00511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8220"/>
    </w:tblGrid>
    <w:tr w:rsidR="00F451A6" w14:paraId="3D24FACD" w14:textId="77777777" w:rsidTr="002A0E60">
      <w:tc>
        <w:tcPr>
          <w:tcW w:w="1932" w:type="dxa"/>
        </w:tcPr>
        <w:p w14:paraId="777CA94E" w14:textId="77777777" w:rsidR="00F451A6" w:rsidRDefault="00F451A6" w:rsidP="002A0E60">
          <w:pPr>
            <w:pStyle w:val="Header"/>
          </w:pPr>
          <w:r>
            <w:rPr>
              <w:noProof/>
            </w:rPr>
            <w:drawing>
              <wp:inline distT="0" distB="0" distL="0" distR="0" wp14:anchorId="5BC8D88B" wp14:editId="43282895">
                <wp:extent cx="1089660" cy="8553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theawkwarddc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978" cy="857203"/>
                        </a:xfrm>
                        <a:prstGeom prst="rect">
                          <a:avLst/>
                        </a:prstGeom>
                      </pic:spPr>
                    </pic:pic>
                  </a:graphicData>
                </a:graphic>
              </wp:inline>
            </w:drawing>
          </w:r>
        </w:p>
      </w:tc>
      <w:tc>
        <w:tcPr>
          <w:tcW w:w="8220" w:type="dxa"/>
        </w:tcPr>
        <w:p w14:paraId="0477FDCA" w14:textId="77777777" w:rsidR="00F451A6" w:rsidRDefault="00F451A6" w:rsidP="002A0E60">
          <w:pPr>
            <w:pStyle w:val="Header"/>
          </w:pPr>
        </w:p>
        <w:p w14:paraId="0A4FE9F4" w14:textId="77777777" w:rsidR="00F451A6" w:rsidRDefault="00F451A6" w:rsidP="002A0E60"/>
        <w:p w14:paraId="36CEF8A1" w14:textId="77777777" w:rsidR="00F451A6" w:rsidRPr="00280FDE" w:rsidRDefault="00F451A6" w:rsidP="002A0E60">
          <w:pPr>
            <w:tabs>
              <w:tab w:val="left" w:pos="768"/>
            </w:tabs>
            <w:rPr>
              <w:b/>
              <w:sz w:val="32"/>
              <w:szCs w:val="32"/>
            </w:rPr>
          </w:pPr>
          <w:r w:rsidRPr="00280FDE">
            <w:rPr>
              <w:color w:val="31849B" w:themeColor="accent5" w:themeShade="BF"/>
              <w:sz w:val="32"/>
              <w:szCs w:val="32"/>
            </w:rPr>
            <w:tab/>
          </w:r>
          <w:r w:rsidRPr="00280FDE">
            <w:rPr>
              <w:b/>
              <w:color w:val="31849B" w:themeColor="accent5" w:themeShade="BF"/>
              <w:sz w:val="32"/>
              <w:szCs w:val="32"/>
            </w:rPr>
            <w:t>Talking Points on How to “End the Awkward”</w:t>
          </w:r>
        </w:p>
      </w:tc>
    </w:tr>
  </w:tbl>
  <w:p w14:paraId="4EB65ACC" w14:textId="77777777" w:rsidR="00F451A6" w:rsidRDefault="00F45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953"/>
    <w:multiLevelType w:val="hybridMultilevel"/>
    <w:tmpl w:val="4F1C45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2609CF"/>
    <w:multiLevelType w:val="hybridMultilevel"/>
    <w:tmpl w:val="F9C247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A56845"/>
    <w:multiLevelType w:val="hybridMultilevel"/>
    <w:tmpl w:val="ECE8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5B0B8A"/>
    <w:multiLevelType w:val="hybridMultilevel"/>
    <w:tmpl w:val="C6984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48"/>
    <w:rsid w:val="00036F5F"/>
    <w:rsid w:val="000B30F4"/>
    <w:rsid w:val="00182E1B"/>
    <w:rsid w:val="0022397B"/>
    <w:rsid w:val="00280FDE"/>
    <w:rsid w:val="00297348"/>
    <w:rsid w:val="002A2676"/>
    <w:rsid w:val="00412292"/>
    <w:rsid w:val="004A7FEC"/>
    <w:rsid w:val="004C3112"/>
    <w:rsid w:val="004D1359"/>
    <w:rsid w:val="004E445B"/>
    <w:rsid w:val="0051175F"/>
    <w:rsid w:val="00523969"/>
    <w:rsid w:val="00583D1E"/>
    <w:rsid w:val="005B583F"/>
    <w:rsid w:val="005B7369"/>
    <w:rsid w:val="00670EE6"/>
    <w:rsid w:val="006A77EC"/>
    <w:rsid w:val="006C3FF5"/>
    <w:rsid w:val="007A376C"/>
    <w:rsid w:val="007D30A3"/>
    <w:rsid w:val="007D3CFC"/>
    <w:rsid w:val="00803FEC"/>
    <w:rsid w:val="008741E8"/>
    <w:rsid w:val="008817D5"/>
    <w:rsid w:val="00946DED"/>
    <w:rsid w:val="0097334D"/>
    <w:rsid w:val="009A4976"/>
    <w:rsid w:val="009B1803"/>
    <w:rsid w:val="00AA2930"/>
    <w:rsid w:val="00AB7548"/>
    <w:rsid w:val="00AC223A"/>
    <w:rsid w:val="00B72987"/>
    <w:rsid w:val="00C14359"/>
    <w:rsid w:val="00D35657"/>
    <w:rsid w:val="00D54CDE"/>
    <w:rsid w:val="00D90CB8"/>
    <w:rsid w:val="00E21FE4"/>
    <w:rsid w:val="00E369D3"/>
    <w:rsid w:val="00EC661D"/>
    <w:rsid w:val="00F44791"/>
    <w:rsid w:val="00F451A6"/>
    <w:rsid w:val="00F4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D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48"/>
    <w:pPr>
      <w:ind w:left="720"/>
      <w:contextualSpacing/>
    </w:pPr>
    <w:rPr>
      <w:rFonts w:ascii="Calibri" w:hAnsi="Calibri" w:cs="Times New Roman"/>
    </w:rPr>
  </w:style>
  <w:style w:type="character" w:customStyle="1" w:styleId="apple-converted-space">
    <w:name w:val="apple-converted-space"/>
    <w:basedOn w:val="DefaultParagraphFont"/>
    <w:rsid w:val="002A2676"/>
  </w:style>
  <w:style w:type="character" w:styleId="Strong">
    <w:name w:val="Strong"/>
    <w:basedOn w:val="DefaultParagraphFont"/>
    <w:uiPriority w:val="22"/>
    <w:qFormat/>
    <w:rsid w:val="00E369D3"/>
    <w:rPr>
      <w:b/>
      <w:bCs/>
    </w:rPr>
  </w:style>
  <w:style w:type="paragraph" w:styleId="Header">
    <w:name w:val="header"/>
    <w:basedOn w:val="Normal"/>
    <w:link w:val="HeaderChar"/>
    <w:uiPriority w:val="99"/>
    <w:unhideWhenUsed/>
    <w:rsid w:val="00D9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B8"/>
  </w:style>
  <w:style w:type="paragraph" w:styleId="Footer">
    <w:name w:val="footer"/>
    <w:basedOn w:val="Normal"/>
    <w:link w:val="FooterChar"/>
    <w:uiPriority w:val="99"/>
    <w:unhideWhenUsed/>
    <w:rsid w:val="00D9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B8"/>
  </w:style>
  <w:style w:type="paragraph" w:styleId="BalloonText">
    <w:name w:val="Balloon Text"/>
    <w:basedOn w:val="Normal"/>
    <w:link w:val="BalloonTextChar"/>
    <w:uiPriority w:val="99"/>
    <w:semiHidden/>
    <w:unhideWhenUsed/>
    <w:rsid w:val="00D90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B8"/>
    <w:rPr>
      <w:rFonts w:ascii="Tahoma" w:hAnsi="Tahoma" w:cs="Tahoma"/>
      <w:sz w:val="16"/>
      <w:szCs w:val="16"/>
    </w:rPr>
  </w:style>
  <w:style w:type="table" w:styleId="TableGrid">
    <w:name w:val="Table Grid"/>
    <w:basedOn w:val="TableNormal"/>
    <w:uiPriority w:val="59"/>
    <w:rsid w:val="00F4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2987"/>
    <w:rPr>
      <w:sz w:val="16"/>
      <w:szCs w:val="16"/>
    </w:rPr>
  </w:style>
  <w:style w:type="paragraph" w:styleId="CommentText">
    <w:name w:val="annotation text"/>
    <w:basedOn w:val="Normal"/>
    <w:link w:val="CommentTextChar"/>
    <w:uiPriority w:val="99"/>
    <w:semiHidden/>
    <w:unhideWhenUsed/>
    <w:rsid w:val="00B72987"/>
    <w:pPr>
      <w:spacing w:line="240" w:lineRule="auto"/>
    </w:pPr>
    <w:rPr>
      <w:sz w:val="20"/>
      <w:szCs w:val="20"/>
    </w:rPr>
  </w:style>
  <w:style w:type="character" w:customStyle="1" w:styleId="CommentTextChar">
    <w:name w:val="Comment Text Char"/>
    <w:basedOn w:val="DefaultParagraphFont"/>
    <w:link w:val="CommentText"/>
    <w:uiPriority w:val="99"/>
    <w:semiHidden/>
    <w:rsid w:val="00B72987"/>
    <w:rPr>
      <w:sz w:val="20"/>
      <w:szCs w:val="20"/>
    </w:rPr>
  </w:style>
  <w:style w:type="paragraph" w:styleId="CommentSubject">
    <w:name w:val="annotation subject"/>
    <w:basedOn w:val="CommentText"/>
    <w:next w:val="CommentText"/>
    <w:link w:val="CommentSubjectChar"/>
    <w:uiPriority w:val="99"/>
    <w:semiHidden/>
    <w:unhideWhenUsed/>
    <w:rsid w:val="00B72987"/>
    <w:rPr>
      <w:b/>
      <w:bCs/>
    </w:rPr>
  </w:style>
  <w:style w:type="character" w:customStyle="1" w:styleId="CommentSubjectChar">
    <w:name w:val="Comment Subject Char"/>
    <w:basedOn w:val="CommentTextChar"/>
    <w:link w:val="CommentSubject"/>
    <w:uiPriority w:val="99"/>
    <w:semiHidden/>
    <w:rsid w:val="00B729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48"/>
    <w:pPr>
      <w:ind w:left="720"/>
      <w:contextualSpacing/>
    </w:pPr>
    <w:rPr>
      <w:rFonts w:ascii="Calibri" w:hAnsi="Calibri" w:cs="Times New Roman"/>
    </w:rPr>
  </w:style>
  <w:style w:type="character" w:customStyle="1" w:styleId="apple-converted-space">
    <w:name w:val="apple-converted-space"/>
    <w:basedOn w:val="DefaultParagraphFont"/>
    <w:rsid w:val="002A2676"/>
  </w:style>
  <w:style w:type="character" w:styleId="Strong">
    <w:name w:val="Strong"/>
    <w:basedOn w:val="DefaultParagraphFont"/>
    <w:uiPriority w:val="22"/>
    <w:qFormat/>
    <w:rsid w:val="00E369D3"/>
    <w:rPr>
      <w:b/>
      <w:bCs/>
    </w:rPr>
  </w:style>
  <w:style w:type="paragraph" w:styleId="Header">
    <w:name w:val="header"/>
    <w:basedOn w:val="Normal"/>
    <w:link w:val="HeaderChar"/>
    <w:uiPriority w:val="99"/>
    <w:unhideWhenUsed/>
    <w:rsid w:val="00D9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B8"/>
  </w:style>
  <w:style w:type="paragraph" w:styleId="Footer">
    <w:name w:val="footer"/>
    <w:basedOn w:val="Normal"/>
    <w:link w:val="FooterChar"/>
    <w:uiPriority w:val="99"/>
    <w:unhideWhenUsed/>
    <w:rsid w:val="00D9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B8"/>
  </w:style>
  <w:style w:type="paragraph" w:styleId="BalloonText">
    <w:name w:val="Balloon Text"/>
    <w:basedOn w:val="Normal"/>
    <w:link w:val="BalloonTextChar"/>
    <w:uiPriority w:val="99"/>
    <w:semiHidden/>
    <w:unhideWhenUsed/>
    <w:rsid w:val="00D90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B8"/>
    <w:rPr>
      <w:rFonts w:ascii="Tahoma" w:hAnsi="Tahoma" w:cs="Tahoma"/>
      <w:sz w:val="16"/>
      <w:szCs w:val="16"/>
    </w:rPr>
  </w:style>
  <w:style w:type="table" w:styleId="TableGrid">
    <w:name w:val="Table Grid"/>
    <w:basedOn w:val="TableNormal"/>
    <w:uiPriority w:val="59"/>
    <w:rsid w:val="00F4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2987"/>
    <w:rPr>
      <w:sz w:val="16"/>
      <w:szCs w:val="16"/>
    </w:rPr>
  </w:style>
  <w:style w:type="paragraph" w:styleId="CommentText">
    <w:name w:val="annotation text"/>
    <w:basedOn w:val="Normal"/>
    <w:link w:val="CommentTextChar"/>
    <w:uiPriority w:val="99"/>
    <w:semiHidden/>
    <w:unhideWhenUsed/>
    <w:rsid w:val="00B72987"/>
    <w:pPr>
      <w:spacing w:line="240" w:lineRule="auto"/>
    </w:pPr>
    <w:rPr>
      <w:sz w:val="20"/>
      <w:szCs w:val="20"/>
    </w:rPr>
  </w:style>
  <w:style w:type="character" w:customStyle="1" w:styleId="CommentTextChar">
    <w:name w:val="Comment Text Char"/>
    <w:basedOn w:val="DefaultParagraphFont"/>
    <w:link w:val="CommentText"/>
    <w:uiPriority w:val="99"/>
    <w:semiHidden/>
    <w:rsid w:val="00B72987"/>
    <w:rPr>
      <w:sz w:val="20"/>
      <w:szCs w:val="20"/>
    </w:rPr>
  </w:style>
  <w:style w:type="paragraph" w:styleId="CommentSubject">
    <w:name w:val="annotation subject"/>
    <w:basedOn w:val="CommentText"/>
    <w:next w:val="CommentText"/>
    <w:link w:val="CommentSubjectChar"/>
    <w:uiPriority w:val="99"/>
    <w:semiHidden/>
    <w:unhideWhenUsed/>
    <w:rsid w:val="00B72987"/>
    <w:rPr>
      <w:b/>
      <w:bCs/>
    </w:rPr>
  </w:style>
  <w:style w:type="character" w:customStyle="1" w:styleId="CommentSubjectChar">
    <w:name w:val="Comment Subject Char"/>
    <w:basedOn w:val="CommentTextChar"/>
    <w:link w:val="CommentSubject"/>
    <w:uiPriority w:val="99"/>
    <w:semiHidden/>
    <w:rsid w:val="00B72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144">
      <w:bodyDiv w:val="1"/>
      <w:marLeft w:val="0"/>
      <w:marRight w:val="0"/>
      <w:marTop w:val="0"/>
      <w:marBottom w:val="0"/>
      <w:divBdr>
        <w:top w:val="none" w:sz="0" w:space="0" w:color="auto"/>
        <w:left w:val="none" w:sz="0" w:space="0" w:color="auto"/>
        <w:bottom w:val="none" w:sz="0" w:space="0" w:color="auto"/>
        <w:right w:val="none" w:sz="0" w:space="0" w:color="auto"/>
      </w:divBdr>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21330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cp:lastPrinted>2015-06-23T20:22:00Z</cp:lastPrinted>
  <dcterms:created xsi:type="dcterms:W3CDTF">2015-07-06T14:04:00Z</dcterms:created>
  <dcterms:modified xsi:type="dcterms:W3CDTF">2015-07-10T16:21:00Z</dcterms:modified>
</cp:coreProperties>
</file>